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A132" w14:textId="77777777" w:rsidR="00E9478A" w:rsidRPr="00317077" w:rsidRDefault="00E9478A" w:rsidP="00626DF1">
      <w:pPr>
        <w:spacing w:line="240" w:lineRule="auto"/>
        <w:jc w:val="center"/>
        <w:rPr>
          <w:rFonts w:ascii="Verdana" w:hAnsi="Verdana"/>
          <w:b/>
          <w:bCs/>
          <w:sz w:val="20"/>
          <w:szCs w:val="20"/>
        </w:rPr>
      </w:pPr>
    </w:p>
    <w:p w14:paraId="40EE0AD8" w14:textId="510990AC" w:rsidR="003A7AED" w:rsidRPr="00317077" w:rsidRDefault="009C45A9" w:rsidP="00626DF1">
      <w:pPr>
        <w:spacing w:line="240" w:lineRule="auto"/>
        <w:jc w:val="center"/>
        <w:rPr>
          <w:rFonts w:ascii="Verdana" w:hAnsi="Verdana"/>
          <w:b/>
          <w:bCs/>
          <w:sz w:val="28"/>
          <w:szCs w:val="28"/>
        </w:rPr>
      </w:pPr>
      <w:r w:rsidRPr="00317077">
        <w:rPr>
          <w:rFonts w:ascii="Verdana" w:hAnsi="Verdana"/>
          <w:b/>
          <w:bCs/>
          <w:sz w:val="28"/>
          <w:szCs w:val="28"/>
        </w:rPr>
        <w:t>Diploma in Geriatric Medicine -</w:t>
      </w:r>
      <w:r w:rsidR="004D64EA" w:rsidRPr="00317077">
        <w:rPr>
          <w:rFonts w:ascii="Verdana" w:hAnsi="Verdana"/>
          <w:b/>
          <w:bCs/>
          <w:sz w:val="28"/>
          <w:szCs w:val="28"/>
        </w:rPr>
        <w:t xml:space="preserve"> Communications Toolkit</w:t>
      </w:r>
    </w:p>
    <w:p w14:paraId="787AA5FA" w14:textId="56930DC2" w:rsidR="007F7660" w:rsidRPr="00317077" w:rsidRDefault="005F285C" w:rsidP="00317077">
      <w:pPr>
        <w:spacing w:line="240" w:lineRule="auto"/>
        <w:jc w:val="center"/>
        <w:rPr>
          <w:rFonts w:ascii="Verdana" w:hAnsi="Verdana"/>
          <w:i/>
          <w:iCs/>
        </w:rPr>
      </w:pPr>
      <w:r w:rsidRPr="00317077">
        <w:rPr>
          <w:rFonts w:ascii="Verdana" w:hAnsi="Verdana"/>
          <w:noProof/>
        </w:rPr>
        <w:drawing>
          <wp:anchor distT="0" distB="0" distL="114300" distR="114300" simplePos="0" relativeHeight="251658240" behindDoc="0" locked="0" layoutInCell="1" allowOverlap="1" wp14:anchorId="1BD264D9" wp14:editId="6283B952">
            <wp:simplePos x="0" y="0"/>
            <wp:positionH relativeFrom="column">
              <wp:posOffset>3185160</wp:posOffset>
            </wp:positionH>
            <wp:positionV relativeFrom="paragraph">
              <wp:posOffset>311785</wp:posOffset>
            </wp:positionV>
            <wp:extent cx="2713990" cy="2035643"/>
            <wp:effectExtent l="0" t="0" r="0" b="3175"/>
            <wp:wrapSquare wrapText="bothSides"/>
            <wp:docPr id="27295484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990" cy="2035643"/>
                    </a:xfrm>
                    <a:prstGeom prst="rect">
                      <a:avLst/>
                    </a:prstGeom>
                    <a:noFill/>
                    <a:ln>
                      <a:noFill/>
                    </a:ln>
                  </pic:spPr>
                </pic:pic>
              </a:graphicData>
            </a:graphic>
            <wp14:sizeRelH relativeFrom="page">
              <wp14:pctWidth>0</wp14:pctWidth>
            </wp14:sizeRelH>
            <wp14:sizeRelV relativeFrom="page">
              <wp14:pctHeight>0</wp14:pctHeight>
            </wp14:sizeRelV>
          </wp:anchor>
        </w:drawing>
      </w:r>
      <w:r w:rsidR="001A2C51" w:rsidRPr="00317077">
        <w:rPr>
          <w:rFonts w:ascii="Verdana" w:hAnsi="Verdana"/>
          <w:i/>
          <w:iCs/>
        </w:rPr>
        <w:t>For the attention of communications</w:t>
      </w:r>
      <w:r w:rsidR="003C7F5E" w:rsidRPr="00317077">
        <w:rPr>
          <w:rFonts w:ascii="Verdana" w:hAnsi="Verdana"/>
          <w:i/>
          <w:iCs/>
        </w:rPr>
        <w:t>/PR</w:t>
      </w:r>
      <w:r w:rsidR="001A2C51" w:rsidRPr="00317077">
        <w:rPr>
          <w:rFonts w:ascii="Verdana" w:hAnsi="Verdana"/>
          <w:i/>
          <w:iCs/>
        </w:rPr>
        <w:t xml:space="preserve"> </w:t>
      </w:r>
      <w:r w:rsidR="003C7F5E" w:rsidRPr="00317077">
        <w:rPr>
          <w:rFonts w:ascii="Verdana" w:hAnsi="Verdana"/>
          <w:i/>
          <w:iCs/>
        </w:rPr>
        <w:t>team</w:t>
      </w:r>
      <w:r w:rsidR="001A2C51" w:rsidRPr="00317077">
        <w:rPr>
          <w:rFonts w:ascii="Verdana" w:hAnsi="Verdana"/>
          <w:i/>
          <w:iCs/>
        </w:rPr>
        <w:t xml:space="preserve"> or relevant member of staff</w:t>
      </w:r>
      <w:bookmarkStart w:id="0" w:name="_Hlk63689381"/>
    </w:p>
    <w:bookmarkEnd w:id="0"/>
    <w:p w14:paraId="141F28C7" w14:textId="7A65C2E5" w:rsidR="00FD11AB" w:rsidRPr="00317077" w:rsidRDefault="00FD11AB" w:rsidP="001A2C51">
      <w:pPr>
        <w:spacing w:line="240" w:lineRule="auto"/>
        <w:rPr>
          <w:rFonts w:ascii="Verdana" w:hAnsi="Verdana"/>
          <w:bCs/>
          <w:sz w:val="20"/>
          <w:szCs w:val="20"/>
        </w:rPr>
      </w:pPr>
      <w:r w:rsidRPr="00317077">
        <w:rPr>
          <w:rFonts w:ascii="Verdana" w:hAnsi="Verdana"/>
          <w:bCs/>
          <w:sz w:val="20"/>
          <w:szCs w:val="20"/>
        </w:rPr>
        <w:t>The Diploma in Geriatric Medicine (DGM), awarded by the Royal College of Physicians</w:t>
      </w:r>
      <w:r w:rsidR="008D2C32" w:rsidRPr="00317077">
        <w:rPr>
          <w:rFonts w:ascii="Verdana" w:hAnsi="Verdana"/>
          <w:bCs/>
          <w:sz w:val="20"/>
          <w:szCs w:val="20"/>
        </w:rPr>
        <w:t>,</w:t>
      </w:r>
      <w:r w:rsidRPr="00317077">
        <w:rPr>
          <w:rFonts w:ascii="Verdana" w:hAnsi="Verdana"/>
          <w:bCs/>
          <w:sz w:val="20"/>
          <w:szCs w:val="20"/>
        </w:rPr>
        <w:t xml:space="preserve"> is designed for </w:t>
      </w:r>
      <w:r w:rsidR="00915F1D" w:rsidRPr="00317077">
        <w:rPr>
          <w:rFonts w:ascii="Verdana" w:hAnsi="Verdana"/>
          <w:bCs/>
          <w:sz w:val="20"/>
          <w:szCs w:val="20"/>
        </w:rPr>
        <w:t>individuals</w:t>
      </w:r>
      <w:r w:rsidRPr="00317077">
        <w:rPr>
          <w:rFonts w:ascii="Verdana" w:hAnsi="Verdana"/>
          <w:bCs/>
          <w:sz w:val="20"/>
          <w:szCs w:val="20"/>
        </w:rPr>
        <w:t xml:space="preserve"> who want to demonstrate their knowledge and expertise in the healthcare of older people. </w:t>
      </w:r>
    </w:p>
    <w:p w14:paraId="1E6AE6C1" w14:textId="33A9CCB6" w:rsidR="001A2C51" w:rsidRPr="00317077" w:rsidRDefault="001A2C51" w:rsidP="001A2C51">
      <w:pPr>
        <w:spacing w:line="240" w:lineRule="auto"/>
        <w:rPr>
          <w:rFonts w:ascii="Verdana" w:hAnsi="Verdana"/>
          <w:sz w:val="20"/>
          <w:szCs w:val="20"/>
          <w:u w:val="single"/>
        </w:rPr>
      </w:pPr>
      <w:r w:rsidRPr="00317077">
        <w:rPr>
          <w:rFonts w:ascii="Verdana" w:hAnsi="Verdana"/>
          <w:sz w:val="20"/>
          <w:szCs w:val="20"/>
          <w:u w:val="single"/>
        </w:rPr>
        <w:t>What this Communications Toolkit contains:</w:t>
      </w:r>
    </w:p>
    <w:p w14:paraId="123C21A1" w14:textId="096597A8" w:rsidR="001A2C51" w:rsidRPr="00317077" w:rsidRDefault="001A2C51" w:rsidP="009F1F34">
      <w:pPr>
        <w:pStyle w:val="ListParagraph"/>
        <w:numPr>
          <w:ilvl w:val="0"/>
          <w:numId w:val="1"/>
        </w:numPr>
        <w:spacing w:line="240" w:lineRule="auto"/>
        <w:rPr>
          <w:rFonts w:ascii="Verdana" w:hAnsi="Verdana"/>
          <w:sz w:val="20"/>
          <w:szCs w:val="20"/>
        </w:rPr>
      </w:pPr>
      <w:r w:rsidRPr="00317077">
        <w:rPr>
          <w:rFonts w:ascii="Verdana" w:hAnsi="Verdana"/>
          <w:sz w:val="20"/>
          <w:szCs w:val="20"/>
        </w:rPr>
        <w:t>Suggested copy</w:t>
      </w:r>
      <w:r w:rsidR="001B5E10" w:rsidRPr="00317077">
        <w:rPr>
          <w:rFonts w:ascii="Verdana" w:hAnsi="Verdana"/>
          <w:sz w:val="20"/>
          <w:szCs w:val="20"/>
        </w:rPr>
        <w:t xml:space="preserve"> for</w:t>
      </w:r>
      <w:r w:rsidR="00FD6FF4" w:rsidRPr="00317077">
        <w:rPr>
          <w:rFonts w:ascii="Verdana" w:hAnsi="Verdana"/>
          <w:sz w:val="20"/>
          <w:szCs w:val="20"/>
        </w:rPr>
        <w:t xml:space="preserve"> social media,</w:t>
      </w:r>
      <w:r w:rsidRPr="00317077">
        <w:rPr>
          <w:rFonts w:ascii="Verdana" w:hAnsi="Verdana"/>
          <w:sz w:val="20"/>
          <w:szCs w:val="20"/>
        </w:rPr>
        <w:t xml:space="preserve"> e-bulletins, </w:t>
      </w:r>
      <w:proofErr w:type="gramStart"/>
      <w:r w:rsidRPr="00317077">
        <w:rPr>
          <w:rFonts w:ascii="Verdana" w:hAnsi="Verdana"/>
          <w:sz w:val="20"/>
          <w:szCs w:val="20"/>
        </w:rPr>
        <w:t>newsletters</w:t>
      </w:r>
      <w:proofErr w:type="gramEnd"/>
      <w:r w:rsidR="001B5E10" w:rsidRPr="00317077">
        <w:rPr>
          <w:rFonts w:ascii="Verdana" w:hAnsi="Verdana"/>
          <w:sz w:val="20"/>
          <w:szCs w:val="20"/>
        </w:rPr>
        <w:t xml:space="preserve"> and</w:t>
      </w:r>
      <w:r w:rsidRPr="00317077">
        <w:rPr>
          <w:rFonts w:ascii="Verdana" w:hAnsi="Verdana"/>
          <w:sz w:val="20"/>
          <w:szCs w:val="20"/>
        </w:rPr>
        <w:t xml:space="preserve"> in-house publications</w:t>
      </w:r>
      <w:r w:rsidR="00F92CF2" w:rsidRPr="00317077">
        <w:rPr>
          <w:rFonts w:ascii="Verdana" w:hAnsi="Verdana"/>
          <w:sz w:val="20"/>
          <w:szCs w:val="20"/>
        </w:rPr>
        <w:t>.</w:t>
      </w:r>
    </w:p>
    <w:p w14:paraId="27E2D802" w14:textId="39D425E7" w:rsidR="001A2C51" w:rsidRPr="00317077" w:rsidRDefault="00430454" w:rsidP="001A2C51">
      <w:pPr>
        <w:pStyle w:val="ListParagraph"/>
        <w:numPr>
          <w:ilvl w:val="0"/>
          <w:numId w:val="1"/>
        </w:numPr>
        <w:spacing w:line="240" w:lineRule="auto"/>
        <w:rPr>
          <w:rFonts w:ascii="Verdana" w:hAnsi="Verdana"/>
          <w:sz w:val="20"/>
          <w:szCs w:val="20"/>
        </w:rPr>
      </w:pPr>
      <w:r w:rsidRPr="00317077">
        <w:rPr>
          <w:rFonts w:ascii="Verdana" w:hAnsi="Verdana"/>
          <w:sz w:val="20"/>
          <w:szCs w:val="20"/>
        </w:rPr>
        <w:t>Two p</w:t>
      </w:r>
      <w:r w:rsidR="001A2C51" w:rsidRPr="00317077">
        <w:rPr>
          <w:rFonts w:ascii="Verdana" w:hAnsi="Verdana"/>
          <w:sz w:val="20"/>
          <w:szCs w:val="20"/>
        </w:rPr>
        <w:t xml:space="preserve">romotional </w:t>
      </w:r>
      <w:r w:rsidR="0056491D" w:rsidRPr="00317077">
        <w:rPr>
          <w:rFonts w:ascii="Verdana" w:hAnsi="Verdana"/>
          <w:sz w:val="20"/>
          <w:szCs w:val="20"/>
        </w:rPr>
        <w:t>JPEG</w:t>
      </w:r>
      <w:r w:rsidR="001A2C51" w:rsidRPr="00317077">
        <w:rPr>
          <w:rFonts w:ascii="Verdana" w:hAnsi="Verdana"/>
          <w:sz w:val="20"/>
          <w:szCs w:val="20"/>
        </w:rPr>
        <w:t xml:space="preserve">s for use on </w:t>
      </w:r>
      <w:r w:rsidR="00D67C22" w:rsidRPr="00317077">
        <w:rPr>
          <w:rFonts w:ascii="Verdana" w:hAnsi="Verdana"/>
          <w:sz w:val="20"/>
          <w:szCs w:val="20"/>
        </w:rPr>
        <w:t xml:space="preserve">websites and </w:t>
      </w:r>
      <w:r w:rsidR="001A2C51" w:rsidRPr="00317077">
        <w:rPr>
          <w:rFonts w:ascii="Verdana" w:hAnsi="Verdana"/>
          <w:sz w:val="20"/>
          <w:szCs w:val="20"/>
        </w:rPr>
        <w:t>social media</w:t>
      </w:r>
    </w:p>
    <w:p w14:paraId="7F87118C" w14:textId="77777777" w:rsidR="001A2C51" w:rsidRPr="00317077" w:rsidRDefault="001A2C51" w:rsidP="0098701B">
      <w:pPr>
        <w:spacing w:line="240" w:lineRule="auto"/>
        <w:rPr>
          <w:rFonts w:ascii="Verdana" w:hAnsi="Verdana"/>
          <w:bCs/>
          <w:sz w:val="20"/>
          <w:szCs w:val="20"/>
          <w:u w:val="single"/>
        </w:rPr>
      </w:pPr>
      <w:r w:rsidRPr="00317077">
        <w:rPr>
          <w:rFonts w:ascii="Verdana" w:hAnsi="Verdana"/>
          <w:bCs/>
          <w:sz w:val="20"/>
          <w:szCs w:val="20"/>
          <w:u w:val="single"/>
        </w:rPr>
        <w:t>Overview:</w:t>
      </w:r>
    </w:p>
    <w:p w14:paraId="41229D11" w14:textId="77777777" w:rsidR="0070196B" w:rsidRPr="00317077" w:rsidRDefault="0070196B" w:rsidP="00C96969">
      <w:pPr>
        <w:spacing w:line="240" w:lineRule="auto"/>
        <w:rPr>
          <w:rFonts w:ascii="Verdana" w:hAnsi="Verdana"/>
          <w:bCs/>
          <w:sz w:val="20"/>
          <w:szCs w:val="20"/>
        </w:rPr>
      </w:pPr>
      <w:bookmarkStart w:id="1" w:name="_Hlk63257808"/>
      <w:r w:rsidRPr="00317077">
        <w:rPr>
          <w:rFonts w:ascii="Verdana" w:hAnsi="Verdana"/>
          <w:bCs/>
          <w:sz w:val="20"/>
          <w:szCs w:val="20"/>
        </w:rPr>
        <w:t xml:space="preserve">The Diploma in Geriatric Medicine (DGM), awarded by the Royal College of Physicians (RCP), is an examination developed collaboratively by the RCP and the British Geriatrics Society. It is designed for individuals who want to demonstrate their knowledge and expertise in the healthcare of older people. </w:t>
      </w:r>
    </w:p>
    <w:p w14:paraId="022853B6" w14:textId="7A2C604F" w:rsidR="00C96969" w:rsidRPr="00317077" w:rsidRDefault="0070196B" w:rsidP="00C96969">
      <w:pPr>
        <w:spacing w:line="240" w:lineRule="auto"/>
        <w:rPr>
          <w:rFonts w:ascii="Verdana" w:hAnsi="Verdana"/>
          <w:bCs/>
          <w:sz w:val="20"/>
          <w:szCs w:val="20"/>
        </w:rPr>
      </w:pPr>
      <w:r w:rsidRPr="00317077">
        <w:rPr>
          <w:rFonts w:ascii="Verdana" w:hAnsi="Verdana"/>
          <w:bCs/>
          <w:sz w:val="20"/>
          <w:szCs w:val="20"/>
          <w:u w:val="single"/>
        </w:rPr>
        <w:t>BGS</w:t>
      </w:r>
      <w:r w:rsidR="00C96969" w:rsidRPr="00317077">
        <w:rPr>
          <w:rFonts w:ascii="Verdana" w:hAnsi="Verdana"/>
          <w:bCs/>
          <w:sz w:val="20"/>
          <w:szCs w:val="20"/>
          <w:u w:val="single"/>
        </w:rPr>
        <w:t xml:space="preserve"> URL</w:t>
      </w:r>
      <w:r w:rsidR="00C96969" w:rsidRPr="00317077">
        <w:rPr>
          <w:rFonts w:ascii="Verdana" w:hAnsi="Verdana"/>
          <w:bCs/>
          <w:sz w:val="20"/>
          <w:szCs w:val="20"/>
        </w:rPr>
        <w:t xml:space="preserve">: </w:t>
      </w:r>
      <w:hyperlink r:id="rId11" w:history="1">
        <w:r w:rsidR="00025BAA" w:rsidRPr="00317077">
          <w:rPr>
            <w:rStyle w:val="Hyperlink"/>
            <w:rFonts w:ascii="Verdana" w:hAnsi="Verdana"/>
            <w:bCs/>
            <w:sz w:val="20"/>
            <w:szCs w:val="20"/>
          </w:rPr>
          <w:t>https://www.bgs.org.uk/DGM</w:t>
        </w:r>
      </w:hyperlink>
      <w:r w:rsidR="00C96969" w:rsidRPr="00317077">
        <w:rPr>
          <w:rFonts w:ascii="Verdana" w:hAnsi="Verdana"/>
          <w:bCs/>
          <w:sz w:val="20"/>
          <w:szCs w:val="20"/>
        </w:rPr>
        <w:br/>
      </w:r>
      <w:r w:rsidRPr="00317077">
        <w:rPr>
          <w:rFonts w:ascii="Verdana" w:hAnsi="Verdana"/>
          <w:bCs/>
          <w:sz w:val="20"/>
          <w:szCs w:val="20"/>
          <w:u w:val="single"/>
        </w:rPr>
        <w:t>RCP URL</w:t>
      </w:r>
      <w:r w:rsidR="00C96969" w:rsidRPr="00317077">
        <w:rPr>
          <w:rFonts w:ascii="Verdana" w:hAnsi="Verdana"/>
          <w:bCs/>
          <w:sz w:val="20"/>
          <w:szCs w:val="20"/>
        </w:rPr>
        <w:t xml:space="preserve">: </w:t>
      </w:r>
      <w:hyperlink r:id="rId12" w:history="1">
        <w:r w:rsidR="00170C19" w:rsidRPr="00317077">
          <w:rPr>
            <w:rStyle w:val="Hyperlink"/>
            <w:rFonts w:ascii="Verdana" w:hAnsi="Verdana"/>
            <w:bCs/>
            <w:sz w:val="20"/>
            <w:szCs w:val="20"/>
          </w:rPr>
          <w:t>https://www.rcplondon.ac.uk/diploma-geriatric-medicine</w:t>
        </w:r>
      </w:hyperlink>
      <w:r w:rsidR="00170C19" w:rsidRPr="00317077">
        <w:rPr>
          <w:rFonts w:ascii="Verdana" w:hAnsi="Verdana"/>
          <w:bCs/>
          <w:sz w:val="20"/>
          <w:szCs w:val="20"/>
        </w:rPr>
        <w:t xml:space="preserve"> </w:t>
      </w:r>
    </w:p>
    <w:bookmarkEnd w:id="1"/>
    <w:p w14:paraId="6C310D50" w14:textId="50DFCCCA" w:rsidR="00A10E5F" w:rsidRPr="00317077" w:rsidRDefault="00A10E5F" w:rsidP="00A10E5F">
      <w:pPr>
        <w:spacing w:line="240" w:lineRule="auto"/>
        <w:rPr>
          <w:rFonts w:ascii="Verdana" w:hAnsi="Verdana"/>
          <w:bCs/>
          <w:sz w:val="20"/>
          <w:szCs w:val="20"/>
          <w:u w:val="single"/>
        </w:rPr>
      </w:pPr>
      <w:r w:rsidRPr="00317077">
        <w:rPr>
          <w:rFonts w:ascii="Verdana" w:hAnsi="Verdana"/>
          <w:bCs/>
          <w:sz w:val="20"/>
          <w:szCs w:val="20"/>
          <w:u w:val="single"/>
        </w:rPr>
        <w:t xml:space="preserve">Why your organisation should promote the </w:t>
      </w:r>
      <w:proofErr w:type="gramStart"/>
      <w:r w:rsidR="00C12E56" w:rsidRPr="00317077">
        <w:rPr>
          <w:rFonts w:ascii="Verdana" w:hAnsi="Verdana"/>
          <w:bCs/>
          <w:sz w:val="20"/>
          <w:szCs w:val="20"/>
          <w:u w:val="single"/>
        </w:rPr>
        <w:t>DGM</w:t>
      </w:r>
      <w:proofErr w:type="gramEnd"/>
    </w:p>
    <w:p w14:paraId="6D6A3FB6" w14:textId="2AD09FA7" w:rsidR="00AE3A30" w:rsidRPr="00317077" w:rsidRDefault="00AE3A30" w:rsidP="00AE3A30">
      <w:pPr>
        <w:spacing w:line="240" w:lineRule="auto"/>
        <w:rPr>
          <w:rFonts w:ascii="Verdana" w:hAnsi="Verdana"/>
          <w:sz w:val="20"/>
          <w:szCs w:val="20"/>
          <w:shd w:val="clear" w:color="auto" w:fill="FFFFFF"/>
        </w:rPr>
      </w:pPr>
      <w:r w:rsidRPr="00317077">
        <w:rPr>
          <w:rFonts w:ascii="Verdana" w:hAnsi="Verdana"/>
          <w:sz w:val="20"/>
          <w:szCs w:val="20"/>
        </w:rPr>
        <w:t xml:space="preserve">The UK’s population is ageing. The number of people over the age of 65 years increased from 9.2 million in 2011 to </w:t>
      </w:r>
      <w:hyperlink r:id="rId13" w:history="1">
        <w:r w:rsidRPr="00317077">
          <w:rPr>
            <w:rStyle w:val="Hyperlink"/>
            <w:rFonts w:ascii="Verdana" w:hAnsi="Verdana"/>
            <w:sz w:val="20"/>
            <w:szCs w:val="20"/>
          </w:rPr>
          <w:t>over 11 million</w:t>
        </w:r>
      </w:hyperlink>
      <w:r w:rsidRPr="00317077">
        <w:rPr>
          <w:rFonts w:ascii="Verdana" w:hAnsi="Verdana"/>
          <w:sz w:val="20"/>
          <w:szCs w:val="20"/>
        </w:rPr>
        <w:t xml:space="preserve"> in 2021 and the proportion of people aged 65 years and over rose from </w:t>
      </w:r>
      <w:hyperlink r:id="rId14" w:history="1">
        <w:r w:rsidRPr="00317077">
          <w:rPr>
            <w:rStyle w:val="Hyperlink"/>
            <w:rFonts w:ascii="Verdana" w:hAnsi="Verdana"/>
            <w:sz w:val="20"/>
            <w:szCs w:val="20"/>
          </w:rPr>
          <w:t>16.4% to 18.6%</w:t>
        </w:r>
      </w:hyperlink>
      <w:r w:rsidRPr="00317077">
        <w:rPr>
          <w:rFonts w:ascii="Verdana" w:hAnsi="Verdana"/>
          <w:sz w:val="20"/>
          <w:szCs w:val="20"/>
        </w:rPr>
        <w:t xml:space="preserve">. Patients aged 65 to 69 make up the single </w:t>
      </w:r>
      <w:hyperlink r:id="rId15" w:anchor=":~:text=Patients%20aged%2065%20to%2069%20made%20up%20the%20single%20largest,includes%20babies%20born%20in%20hospital." w:history="1">
        <w:r w:rsidRPr="00317077">
          <w:rPr>
            <w:rStyle w:val="Hyperlink"/>
            <w:rFonts w:ascii="Verdana" w:hAnsi="Verdana"/>
            <w:sz w:val="20"/>
            <w:szCs w:val="20"/>
          </w:rPr>
          <w:t>largest group of hospital admissions</w:t>
        </w:r>
      </w:hyperlink>
      <w:r w:rsidRPr="00317077">
        <w:rPr>
          <w:rFonts w:ascii="Verdana" w:hAnsi="Verdana"/>
          <w:sz w:val="20"/>
          <w:szCs w:val="20"/>
        </w:rPr>
        <w:t xml:space="preserve">. </w:t>
      </w:r>
      <w:hyperlink r:id="rId16" w:history="1">
        <w:r w:rsidRPr="00317077">
          <w:rPr>
            <w:rStyle w:val="Hyperlink"/>
            <w:rFonts w:ascii="Verdana" w:hAnsi="Verdana"/>
            <w:sz w:val="20"/>
            <w:szCs w:val="20"/>
          </w:rPr>
          <w:t>Diploma in Geriatric Medicine</w:t>
        </w:r>
      </w:hyperlink>
      <w:r w:rsidRPr="00317077">
        <w:rPr>
          <w:rFonts w:ascii="Verdana" w:hAnsi="Verdana"/>
          <w:sz w:val="20"/>
          <w:szCs w:val="20"/>
        </w:rPr>
        <w:t xml:space="preserve"> (DGM) will help your members demonstrate their </w:t>
      </w:r>
      <w:r w:rsidRPr="00317077">
        <w:rPr>
          <w:rFonts w:ascii="Verdana" w:hAnsi="Verdana"/>
          <w:sz w:val="20"/>
          <w:szCs w:val="20"/>
          <w:shd w:val="clear" w:color="auto" w:fill="FFFFFF"/>
        </w:rPr>
        <w:t xml:space="preserve">knowledge, skills and understanding of managing frailty and the chronic conditions experienced by older people. </w:t>
      </w:r>
    </w:p>
    <w:p w14:paraId="4CA6A934" w14:textId="20A0CA74" w:rsidR="00AA4B55" w:rsidRPr="00317077" w:rsidRDefault="008105F3" w:rsidP="00A10E5F">
      <w:pPr>
        <w:spacing w:line="240" w:lineRule="auto"/>
        <w:rPr>
          <w:rFonts w:ascii="Verdana" w:hAnsi="Verdana"/>
          <w:bCs/>
          <w:sz w:val="20"/>
          <w:szCs w:val="20"/>
          <w:u w:val="single"/>
        </w:rPr>
      </w:pPr>
      <w:r w:rsidRPr="00317077">
        <w:rPr>
          <w:rFonts w:ascii="Verdana" w:hAnsi="Verdana"/>
          <w:sz w:val="20"/>
          <w:szCs w:val="20"/>
          <w:u w:val="single"/>
        </w:rPr>
        <w:t>Suggested c</w:t>
      </w:r>
      <w:r w:rsidR="00AA4B55" w:rsidRPr="00317077">
        <w:rPr>
          <w:rFonts w:ascii="Verdana" w:hAnsi="Verdana"/>
          <w:sz w:val="20"/>
          <w:szCs w:val="20"/>
          <w:u w:val="single"/>
        </w:rPr>
        <w:t xml:space="preserve">opy for </w:t>
      </w:r>
      <w:r w:rsidRPr="00317077">
        <w:rPr>
          <w:rFonts w:ascii="Verdana" w:hAnsi="Verdana"/>
          <w:sz w:val="20"/>
          <w:szCs w:val="20"/>
          <w:u w:val="single"/>
        </w:rPr>
        <w:t xml:space="preserve">social media, </w:t>
      </w:r>
      <w:r w:rsidR="00AA4B55" w:rsidRPr="00317077">
        <w:rPr>
          <w:rFonts w:ascii="Verdana" w:hAnsi="Verdana"/>
          <w:sz w:val="20"/>
          <w:szCs w:val="20"/>
          <w:u w:val="single"/>
        </w:rPr>
        <w:t xml:space="preserve">e-bulletins, in-house publications and </w:t>
      </w:r>
      <w:proofErr w:type="gramStart"/>
      <w:r w:rsidR="00AA4B55" w:rsidRPr="00317077">
        <w:rPr>
          <w:rFonts w:ascii="Verdana" w:hAnsi="Verdana"/>
          <w:sz w:val="20"/>
          <w:szCs w:val="20"/>
          <w:u w:val="single"/>
        </w:rPr>
        <w:t>websites</w:t>
      </w:r>
      <w:proofErr w:type="gramEnd"/>
    </w:p>
    <w:p w14:paraId="76AEAC1F" w14:textId="2949637F" w:rsidR="00F53FEF" w:rsidRPr="00317077" w:rsidRDefault="00F53FEF" w:rsidP="00F53FEF">
      <w:pPr>
        <w:pStyle w:val="ListParagraph"/>
        <w:numPr>
          <w:ilvl w:val="0"/>
          <w:numId w:val="4"/>
        </w:numPr>
        <w:spacing w:line="240" w:lineRule="auto"/>
        <w:rPr>
          <w:rFonts w:ascii="Verdana" w:hAnsi="Verdana"/>
          <w:sz w:val="20"/>
          <w:szCs w:val="20"/>
        </w:rPr>
      </w:pPr>
      <w:r w:rsidRPr="00317077">
        <w:rPr>
          <w:rFonts w:ascii="Verdana" w:hAnsi="Verdana"/>
          <w:sz w:val="20"/>
          <w:szCs w:val="20"/>
        </w:rPr>
        <w:t>Twitter:</w:t>
      </w:r>
    </w:p>
    <w:p w14:paraId="0F61B6D9" w14:textId="28B3291E" w:rsidR="00C35727" w:rsidRPr="00317077" w:rsidRDefault="006129C8" w:rsidP="001B3A8B">
      <w:pPr>
        <w:spacing w:line="240" w:lineRule="auto"/>
        <w:rPr>
          <w:rStyle w:val="Hyperlink"/>
          <w:rFonts w:ascii="Verdana" w:hAnsi="Verdana" w:cs="Segoe UI"/>
          <w:sz w:val="20"/>
          <w:szCs w:val="20"/>
          <w:shd w:val="clear" w:color="auto" w:fill="FFFFFF"/>
        </w:rPr>
      </w:pPr>
      <w:r w:rsidRPr="00317077">
        <w:rPr>
          <w:rFonts w:ascii="Verdana" w:hAnsi="Verdana" w:cs="Segoe UI"/>
          <w:sz w:val="20"/>
          <w:szCs w:val="20"/>
          <w:shd w:val="clear" w:color="auto" w:fill="FFFFFF"/>
        </w:rPr>
        <w:t>The Diploma in Geriatric Medicine</w:t>
      </w:r>
      <w:r w:rsidR="005424FB" w:rsidRPr="00317077">
        <w:rPr>
          <w:rFonts w:ascii="Verdana" w:hAnsi="Verdana" w:cs="Segoe UI"/>
          <w:sz w:val="20"/>
          <w:szCs w:val="20"/>
          <w:shd w:val="clear" w:color="auto" w:fill="FFFFFF"/>
        </w:rPr>
        <w:t>,</w:t>
      </w:r>
      <w:r w:rsidRPr="00317077">
        <w:rPr>
          <w:rFonts w:ascii="Verdana" w:hAnsi="Verdana" w:cs="Segoe UI"/>
          <w:sz w:val="20"/>
          <w:szCs w:val="20"/>
          <w:shd w:val="clear" w:color="auto" w:fill="FFFFFF"/>
        </w:rPr>
        <w:t xml:space="preserve"> </w:t>
      </w:r>
      <w:r w:rsidR="002D5D23" w:rsidRPr="00317077">
        <w:rPr>
          <w:rFonts w:ascii="Verdana" w:hAnsi="Verdana" w:cs="Segoe UI"/>
          <w:sz w:val="20"/>
          <w:szCs w:val="20"/>
          <w:shd w:val="clear" w:color="auto" w:fill="FFFFFF"/>
        </w:rPr>
        <w:t>developed by @gerisoc and @RCPhysicians</w:t>
      </w:r>
      <w:r w:rsidR="005424FB" w:rsidRPr="00317077">
        <w:rPr>
          <w:rFonts w:ascii="Verdana" w:hAnsi="Verdana" w:cs="Segoe UI"/>
          <w:sz w:val="20"/>
          <w:szCs w:val="20"/>
          <w:shd w:val="clear" w:color="auto" w:fill="FFFFFF"/>
        </w:rPr>
        <w:t>, is</w:t>
      </w:r>
      <w:r w:rsidRPr="00317077">
        <w:rPr>
          <w:rFonts w:ascii="Verdana" w:hAnsi="Verdana" w:cs="Segoe UI"/>
          <w:sz w:val="20"/>
          <w:szCs w:val="20"/>
          <w:shd w:val="clear" w:color="auto" w:fill="FFFFFF"/>
        </w:rPr>
        <w:t xml:space="preserve"> designed for individuals who want to demonstrate their knowledge and expertise in the healthcare of older people. Could it be right for you?</w:t>
      </w:r>
      <w:r w:rsidR="00EA54F7" w:rsidRPr="00317077">
        <w:rPr>
          <w:rFonts w:ascii="Verdana" w:hAnsi="Verdana" w:cs="Segoe UI"/>
          <w:sz w:val="20"/>
          <w:szCs w:val="20"/>
          <w:shd w:val="clear" w:color="auto" w:fill="FFFFFF"/>
        </w:rPr>
        <w:t xml:space="preserve"> Find out more </w:t>
      </w:r>
      <w:hyperlink r:id="rId17" w:history="1">
        <w:r w:rsidR="005F2633" w:rsidRPr="00317077">
          <w:rPr>
            <w:rStyle w:val="Hyperlink"/>
            <w:rFonts w:ascii="Verdana" w:hAnsi="Verdana" w:cs="Segoe UI"/>
            <w:sz w:val="20"/>
            <w:szCs w:val="20"/>
            <w:shd w:val="clear" w:color="auto" w:fill="FFFFFF"/>
          </w:rPr>
          <w:t>https://www.bgs.org.uk/DGM</w:t>
        </w:r>
      </w:hyperlink>
    </w:p>
    <w:p w14:paraId="2D3DA15B" w14:textId="671A2AFC" w:rsidR="003914E3" w:rsidRPr="00317077" w:rsidRDefault="003914E3" w:rsidP="003914E3">
      <w:pPr>
        <w:spacing w:line="240" w:lineRule="auto"/>
        <w:rPr>
          <w:rFonts w:ascii="Verdana" w:hAnsi="Verdana" w:cs="Segoe UI"/>
          <w:sz w:val="20"/>
          <w:szCs w:val="20"/>
          <w:shd w:val="clear" w:color="auto" w:fill="FFFFFF"/>
        </w:rPr>
      </w:pPr>
      <w:r w:rsidRPr="00317077">
        <w:rPr>
          <w:rFonts w:ascii="Verdana" w:hAnsi="Verdana" w:cs="Segoe UI"/>
          <w:sz w:val="20"/>
          <w:szCs w:val="20"/>
          <w:shd w:val="clear" w:color="auto" w:fill="FFFFFF"/>
        </w:rPr>
        <w:t>Are you looking to demonstrate your expertise in older people's healthcare? Look no further. Developed by</w:t>
      </w:r>
      <w:r w:rsidR="005F2633" w:rsidRPr="00317077">
        <w:rPr>
          <w:rFonts w:ascii="Verdana" w:hAnsi="Verdana" w:cs="Segoe UI"/>
          <w:sz w:val="20"/>
          <w:szCs w:val="20"/>
          <w:shd w:val="clear" w:color="auto" w:fill="FFFFFF"/>
        </w:rPr>
        <w:t xml:space="preserve"> @gerisoc</w:t>
      </w:r>
      <w:r w:rsidRPr="00317077">
        <w:rPr>
          <w:rFonts w:ascii="Verdana" w:hAnsi="Verdana" w:cs="Segoe UI"/>
          <w:sz w:val="20"/>
          <w:szCs w:val="20"/>
          <w:shd w:val="clear" w:color="auto" w:fill="FFFFFF"/>
        </w:rPr>
        <w:t xml:space="preserve"> and @RCPhysicians, the Diploma in Geriatric Medicine is open to </w:t>
      </w:r>
      <w:r w:rsidR="007661D5" w:rsidRPr="00317077">
        <w:rPr>
          <w:rFonts w:ascii="Verdana" w:hAnsi="Verdana" w:cstheme="minorHAnsi"/>
          <w:sz w:val="20"/>
          <w:szCs w:val="20"/>
        </w:rPr>
        <w:t xml:space="preserve">{speciality name} </w:t>
      </w:r>
      <w:r w:rsidR="007661D5" w:rsidRPr="00317077">
        <w:rPr>
          <w:rFonts w:ascii="Verdana" w:hAnsi="Verdana" w:cs="Segoe UI"/>
          <w:sz w:val="20"/>
          <w:szCs w:val="20"/>
          <w:shd w:val="clear" w:color="auto" w:fill="FFFFFF"/>
        </w:rPr>
        <w:t>Find out more</w:t>
      </w:r>
      <w:r w:rsidR="004A5108" w:rsidRPr="00317077">
        <w:rPr>
          <w:rFonts w:ascii="Verdana" w:hAnsi="Verdana" w:cs="Segoe UI"/>
          <w:sz w:val="20"/>
          <w:szCs w:val="20"/>
          <w:shd w:val="clear" w:color="auto" w:fill="FFFFFF"/>
        </w:rPr>
        <w:t xml:space="preserve"> </w:t>
      </w:r>
      <w:r w:rsidR="00A04055" w:rsidRPr="00317077">
        <w:rPr>
          <w:rFonts w:ascii="Verdana" w:hAnsi="Verdana" w:cs="Segoe UI"/>
          <w:sz w:val="20"/>
          <w:szCs w:val="20"/>
          <w:shd w:val="clear" w:color="auto" w:fill="FFFFFF"/>
        </w:rPr>
        <w:t>here</w:t>
      </w:r>
      <w:r w:rsidR="007661D5" w:rsidRPr="00317077">
        <w:rPr>
          <w:rFonts w:ascii="Verdana" w:hAnsi="Verdana" w:cs="Segoe UI"/>
          <w:sz w:val="20"/>
          <w:szCs w:val="20"/>
          <w:shd w:val="clear" w:color="auto" w:fill="FFFFFF"/>
        </w:rPr>
        <w:t xml:space="preserve"> </w:t>
      </w:r>
      <w:hyperlink r:id="rId18" w:history="1">
        <w:r w:rsidR="00644FA4" w:rsidRPr="00317077">
          <w:rPr>
            <w:rStyle w:val="Hyperlink"/>
            <w:rFonts w:ascii="Verdana" w:hAnsi="Verdana" w:cs="Segoe UI"/>
            <w:sz w:val="20"/>
            <w:szCs w:val="20"/>
            <w:shd w:val="clear" w:color="auto" w:fill="FFFFFF"/>
          </w:rPr>
          <w:t>https://www.bgs.org.uk/DGM</w:t>
        </w:r>
      </w:hyperlink>
    </w:p>
    <w:p w14:paraId="0DED0C4F" w14:textId="77C33C42" w:rsidR="004944E1" w:rsidRPr="00317077" w:rsidRDefault="004944E1" w:rsidP="004944E1">
      <w:pPr>
        <w:pStyle w:val="ListParagraph"/>
        <w:numPr>
          <w:ilvl w:val="0"/>
          <w:numId w:val="4"/>
        </w:numPr>
        <w:spacing w:line="240" w:lineRule="auto"/>
        <w:rPr>
          <w:rFonts w:ascii="Verdana" w:hAnsi="Verdana"/>
          <w:sz w:val="20"/>
          <w:szCs w:val="20"/>
        </w:rPr>
      </w:pPr>
      <w:r w:rsidRPr="00317077">
        <w:rPr>
          <w:rFonts w:ascii="Verdana" w:hAnsi="Verdana"/>
          <w:sz w:val="20"/>
          <w:szCs w:val="20"/>
        </w:rPr>
        <w:t>Facebook</w:t>
      </w:r>
      <w:r w:rsidR="003F5A4C" w:rsidRPr="00317077">
        <w:rPr>
          <w:rFonts w:ascii="Verdana" w:hAnsi="Verdana"/>
          <w:sz w:val="20"/>
          <w:szCs w:val="20"/>
        </w:rPr>
        <w:t>/Instagram/LinkedIn</w:t>
      </w:r>
      <w:r w:rsidRPr="00317077">
        <w:rPr>
          <w:rFonts w:ascii="Verdana" w:hAnsi="Verdana"/>
          <w:sz w:val="20"/>
          <w:szCs w:val="20"/>
        </w:rPr>
        <w:t>:</w:t>
      </w:r>
    </w:p>
    <w:p w14:paraId="2EF87D56" w14:textId="07A06C80" w:rsidR="004944E1" w:rsidRPr="00317077" w:rsidRDefault="009C0426" w:rsidP="00C35727">
      <w:pPr>
        <w:spacing w:line="240" w:lineRule="auto"/>
        <w:rPr>
          <w:rFonts w:ascii="Verdana" w:hAnsi="Verdana" w:cs="Segoe UI"/>
          <w:color w:val="1B95E0"/>
          <w:sz w:val="20"/>
          <w:szCs w:val="20"/>
          <w:shd w:val="clear" w:color="auto" w:fill="FFFFFF"/>
        </w:rPr>
      </w:pPr>
      <w:r w:rsidRPr="00317077">
        <w:rPr>
          <w:rFonts w:ascii="Verdana" w:hAnsi="Verdana" w:cs="Segoe UI"/>
          <w:sz w:val="20"/>
          <w:szCs w:val="20"/>
          <w:shd w:val="clear" w:color="auto" w:fill="FFFFFF"/>
        </w:rPr>
        <w:t>Are you looking to demonstrate your expertise in older people's healthcare? Look no further</w:t>
      </w:r>
      <w:r w:rsidR="00590468" w:rsidRPr="00317077">
        <w:rPr>
          <w:rFonts w:ascii="Verdana" w:hAnsi="Verdana" w:cs="Segoe UI"/>
          <w:sz w:val="20"/>
          <w:szCs w:val="20"/>
          <w:shd w:val="clear" w:color="auto" w:fill="FFFFFF"/>
        </w:rPr>
        <w:t>.</w:t>
      </w:r>
      <w:r w:rsidR="00C9305D" w:rsidRPr="00317077">
        <w:rPr>
          <w:rFonts w:ascii="Verdana" w:hAnsi="Verdana" w:cs="Segoe UI"/>
          <w:sz w:val="20"/>
          <w:szCs w:val="20"/>
          <w:shd w:val="clear" w:color="auto" w:fill="FFFFFF"/>
        </w:rPr>
        <w:t xml:space="preserve"> </w:t>
      </w:r>
      <w:r w:rsidR="00590468" w:rsidRPr="00317077">
        <w:rPr>
          <w:rFonts w:ascii="Verdana" w:hAnsi="Verdana" w:cs="Segoe UI"/>
          <w:sz w:val="20"/>
          <w:szCs w:val="20"/>
          <w:shd w:val="clear" w:color="auto" w:fill="FFFFFF"/>
        </w:rPr>
        <w:t>The Diploma in Geriatr</w:t>
      </w:r>
      <w:r w:rsidR="00B20D39" w:rsidRPr="00317077">
        <w:rPr>
          <w:rFonts w:ascii="Verdana" w:hAnsi="Verdana" w:cs="Segoe UI"/>
          <w:sz w:val="20"/>
          <w:szCs w:val="20"/>
          <w:shd w:val="clear" w:color="auto" w:fill="FFFFFF"/>
        </w:rPr>
        <w:t xml:space="preserve">ic </w:t>
      </w:r>
      <w:r w:rsidR="00590468" w:rsidRPr="00317077">
        <w:rPr>
          <w:rFonts w:ascii="Verdana" w:hAnsi="Verdana" w:cs="Segoe UI"/>
          <w:sz w:val="20"/>
          <w:szCs w:val="20"/>
          <w:shd w:val="clear" w:color="auto" w:fill="FFFFFF"/>
        </w:rPr>
        <w:t xml:space="preserve">is a credential that recognises the in-depth critical understanding, clinical knowledge and skills required in the field of geriatric medicine to provide expert care for older people. Candidates sit two examinations: an online knowledge-based assessment, and a clinical exam, currently taken in person at the </w:t>
      </w:r>
      <w:r w:rsidR="00590468" w:rsidRPr="00317077">
        <w:rPr>
          <w:rFonts w:ascii="Verdana" w:hAnsi="Verdana" w:cs="Segoe UI"/>
          <w:sz w:val="20"/>
          <w:szCs w:val="20"/>
          <w:shd w:val="clear" w:color="auto" w:fill="FFFFFF"/>
        </w:rPr>
        <w:lastRenderedPageBreak/>
        <w:t>RCP’s Examination Assessment Centre in Liverpool.</w:t>
      </w:r>
      <w:r w:rsidR="00C16C97" w:rsidRPr="00317077">
        <w:rPr>
          <w:rFonts w:ascii="Verdana" w:hAnsi="Verdana" w:cs="Segoe UI"/>
          <w:sz w:val="20"/>
          <w:szCs w:val="20"/>
          <w:shd w:val="clear" w:color="auto" w:fill="FFFFFF"/>
        </w:rPr>
        <w:t xml:space="preserve"> Find out more</w:t>
      </w:r>
      <w:r w:rsidR="00A710DB" w:rsidRPr="00317077">
        <w:rPr>
          <w:rFonts w:ascii="Verdana" w:hAnsi="Verdana" w:cs="Segoe UI"/>
          <w:sz w:val="20"/>
          <w:szCs w:val="20"/>
          <w:shd w:val="clear" w:color="auto" w:fill="FFFFFF"/>
        </w:rPr>
        <w:t xml:space="preserve"> here</w:t>
      </w:r>
      <w:r w:rsidR="00C16C97" w:rsidRPr="00317077">
        <w:rPr>
          <w:rFonts w:ascii="Verdana" w:hAnsi="Verdana" w:cs="Segoe UI"/>
          <w:sz w:val="20"/>
          <w:szCs w:val="20"/>
          <w:shd w:val="clear" w:color="auto" w:fill="FFFFFF"/>
        </w:rPr>
        <w:t xml:space="preserve"> </w:t>
      </w:r>
      <w:hyperlink r:id="rId19" w:history="1">
        <w:r w:rsidR="00C16C97" w:rsidRPr="00317077">
          <w:rPr>
            <w:rStyle w:val="Hyperlink"/>
            <w:rFonts w:ascii="Verdana" w:hAnsi="Verdana" w:cs="Segoe UI"/>
            <w:sz w:val="20"/>
            <w:szCs w:val="20"/>
            <w:shd w:val="clear" w:color="auto" w:fill="FFFFFF"/>
          </w:rPr>
          <w:t>https://www.bgs.org.uk/DGM</w:t>
        </w:r>
      </w:hyperlink>
    </w:p>
    <w:p w14:paraId="50582F4F" w14:textId="700ACAE1" w:rsidR="000E5C62" w:rsidRPr="00317077" w:rsidRDefault="00F53FEF" w:rsidP="000E5C62">
      <w:pPr>
        <w:pStyle w:val="ListParagraph"/>
        <w:numPr>
          <w:ilvl w:val="0"/>
          <w:numId w:val="4"/>
        </w:numPr>
        <w:spacing w:line="240" w:lineRule="auto"/>
        <w:rPr>
          <w:rFonts w:ascii="Verdana" w:hAnsi="Verdana"/>
          <w:sz w:val="20"/>
          <w:szCs w:val="20"/>
        </w:rPr>
      </w:pPr>
      <w:r w:rsidRPr="00317077">
        <w:rPr>
          <w:rFonts w:ascii="Verdana" w:hAnsi="Verdana"/>
          <w:sz w:val="20"/>
          <w:szCs w:val="20"/>
        </w:rPr>
        <w:t>e-Bulletins</w:t>
      </w:r>
      <w:r w:rsidR="00A22346" w:rsidRPr="00317077">
        <w:rPr>
          <w:rFonts w:ascii="Verdana" w:hAnsi="Verdana"/>
          <w:sz w:val="20"/>
          <w:szCs w:val="20"/>
        </w:rPr>
        <w:t>/e-Newsletters</w:t>
      </w:r>
      <w:r w:rsidRPr="00317077">
        <w:rPr>
          <w:rFonts w:ascii="Verdana" w:hAnsi="Verdana"/>
          <w:sz w:val="20"/>
          <w:szCs w:val="20"/>
        </w:rPr>
        <w:t>:</w:t>
      </w:r>
    </w:p>
    <w:p w14:paraId="49B83474" w14:textId="1484AB99" w:rsidR="004A5108" w:rsidRPr="00317077" w:rsidRDefault="004A5108" w:rsidP="00A10E5F">
      <w:pPr>
        <w:spacing w:line="240" w:lineRule="auto"/>
        <w:rPr>
          <w:rFonts w:ascii="Verdana" w:hAnsi="Verdana"/>
          <w:sz w:val="20"/>
          <w:szCs w:val="20"/>
        </w:rPr>
      </w:pPr>
      <w:r w:rsidRPr="00317077">
        <w:rPr>
          <w:rFonts w:ascii="Verdana" w:hAnsi="Verdana"/>
          <w:sz w:val="20"/>
          <w:szCs w:val="20"/>
        </w:rPr>
        <w:t xml:space="preserve">If you're a member of the multidisciplinary team involved in the provision of care of older people and want to demonstrate your knowledge, skills and understanding of managing frailty and the chronic conditions experienced by older people, the DGM provides a recognised, well-regarded award. You might be working in community, primary or secondary care, and you will have had at least two years’ post-qualification experience, at least four months of which will be in a setting where you have interacted with </w:t>
      </w:r>
      <w:proofErr w:type="gramStart"/>
      <w:r w:rsidRPr="00317077">
        <w:rPr>
          <w:rFonts w:ascii="Verdana" w:hAnsi="Verdana"/>
          <w:sz w:val="20"/>
          <w:szCs w:val="20"/>
        </w:rPr>
        <w:t>a large number of</w:t>
      </w:r>
      <w:proofErr w:type="gramEnd"/>
      <w:r w:rsidRPr="00317077">
        <w:rPr>
          <w:rFonts w:ascii="Verdana" w:hAnsi="Verdana"/>
          <w:sz w:val="20"/>
          <w:szCs w:val="20"/>
        </w:rPr>
        <w:t xml:space="preserve"> older people. You’ll be familiar with developing care plans for older people</w:t>
      </w:r>
      <w:r w:rsidR="00A04055" w:rsidRPr="00317077">
        <w:rPr>
          <w:rFonts w:ascii="Verdana" w:hAnsi="Verdana" w:cs="Segoe UI"/>
          <w:sz w:val="20"/>
          <w:szCs w:val="20"/>
          <w:shd w:val="clear" w:color="auto" w:fill="FFFFFF"/>
        </w:rPr>
        <w:t xml:space="preserve"> Find out more here </w:t>
      </w:r>
      <w:hyperlink r:id="rId20" w:history="1">
        <w:r w:rsidR="00A04055" w:rsidRPr="00317077">
          <w:rPr>
            <w:rStyle w:val="Hyperlink"/>
            <w:rFonts w:ascii="Verdana" w:hAnsi="Verdana" w:cs="Segoe UI"/>
            <w:sz w:val="20"/>
            <w:szCs w:val="20"/>
            <w:shd w:val="clear" w:color="auto" w:fill="FFFFFF"/>
          </w:rPr>
          <w:t>https://www.bgs.org.uk/DGM</w:t>
        </w:r>
      </w:hyperlink>
    </w:p>
    <w:p w14:paraId="5DEA9FDF" w14:textId="77777777" w:rsidR="00155299" w:rsidRPr="00317077" w:rsidRDefault="00155299" w:rsidP="00A10E5F">
      <w:pPr>
        <w:spacing w:line="240" w:lineRule="auto"/>
        <w:rPr>
          <w:rStyle w:val="normaltextrun"/>
          <w:rFonts w:ascii="Verdana" w:hAnsi="Verdana"/>
          <w:color w:val="000000"/>
          <w:sz w:val="20"/>
          <w:szCs w:val="20"/>
          <w:u w:val="single"/>
          <w:shd w:val="clear" w:color="auto" w:fill="FFFFFF"/>
        </w:rPr>
      </w:pPr>
      <w:r w:rsidRPr="00317077">
        <w:rPr>
          <w:rStyle w:val="normaltextrun"/>
          <w:rFonts w:ascii="Verdana" w:hAnsi="Verdana"/>
          <w:color w:val="000000"/>
          <w:sz w:val="20"/>
          <w:szCs w:val="20"/>
          <w:u w:val="single"/>
          <w:shd w:val="clear" w:color="auto" w:fill="FFFFFF"/>
        </w:rPr>
        <w:t>Promotional jpegs for use on websites and social media</w:t>
      </w:r>
    </w:p>
    <w:p w14:paraId="4694FCFB" w14:textId="77777777" w:rsidR="004073EE" w:rsidRPr="00317077" w:rsidRDefault="0056491D" w:rsidP="004073EE">
      <w:pPr>
        <w:pStyle w:val="ListParagraph"/>
        <w:numPr>
          <w:ilvl w:val="0"/>
          <w:numId w:val="4"/>
        </w:numPr>
        <w:spacing w:line="240" w:lineRule="auto"/>
        <w:rPr>
          <w:rStyle w:val="normaltextrun"/>
          <w:rFonts w:ascii="Verdana" w:hAnsi="Verdana"/>
          <w:color w:val="000000"/>
          <w:sz w:val="20"/>
          <w:szCs w:val="20"/>
          <w:shd w:val="clear" w:color="auto" w:fill="FFFFFF"/>
        </w:rPr>
      </w:pPr>
      <w:r w:rsidRPr="00317077">
        <w:rPr>
          <w:rStyle w:val="normaltextrun"/>
          <w:rFonts w:ascii="Verdana" w:hAnsi="Verdana"/>
          <w:color w:val="000000"/>
          <w:sz w:val="20"/>
          <w:szCs w:val="20"/>
          <w:shd w:val="clear" w:color="auto" w:fill="FFFFFF"/>
        </w:rPr>
        <w:t>JPEG 1</w:t>
      </w:r>
      <w:r w:rsidR="007B5064" w:rsidRPr="00317077">
        <w:rPr>
          <w:rStyle w:val="normaltextrun"/>
          <w:rFonts w:ascii="Verdana" w:hAnsi="Verdana"/>
          <w:color w:val="000000"/>
          <w:sz w:val="20"/>
          <w:szCs w:val="20"/>
          <w:shd w:val="clear" w:color="auto" w:fill="FFFFFF"/>
        </w:rPr>
        <w:t xml:space="preserve"> URL</w:t>
      </w:r>
      <w:r w:rsidR="000028DC" w:rsidRPr="00317077">
        <w:rPr>
          <w:rStyle w:val="normaltextrun"/>
          <w:rFonts w:ascii="Verdana" w:hAnsi="Verdana"/>
          <w:color w:val="000000"/>
          <w:sz w:val="20"/>
          <w:szCs w:val="20"/>
          <w:shd w:val="clear" w:color="auto" w:fill="FFFFFF"/>
        </w:rPr>
        <w:t xml:space="preserve">: </w:t>
      </w:r>
      <w:r w:rsidR="007B5064" w:rsidRPr="00317077">
        <w:rPr>
          <w:rStyle w:val="normaltextrun"/>
          <w:rFonts w:ascii="Verdana" w:hAnsi="Verdana"/>
          <w:color w:val="000000"/>
          <w:sz w:val="20"/>
          <w:szCs w:val="20"/>
          <w:shd w:val="clear" w:color="auto" w:fill="FFFFFF"/>
        </w:rPr>
        <w:t xml:space="preserve"> </w:t>
      </w:r>
    </w:p>
    <w:p w14:paraId="6F773ED0" w14:textId="273D7CB2" w:rsidR="00155299" w:rsidRPr="00317077" w:rsidRDefault="00317077" w:rsidP="00A10E5F">
      <w:pPr>
        <w:spacing w:line="240" w:lineRule="auto"/>
        <w:rPr>
          <w:rStyle w:val="normaltextrun"/>
          <w:rFonts w:ascii="Verdana" w:hAnsi="Verdana"/>
          <w:color w:val="000000"/>
          <w:sz w:val="20"/>
          <w:szCs w:val="20"/>
          <w:u w:val="single"/>
          <w:shd w:val="clear" w:color="auto" w:fill="FFFFFF"/>
        </w:rPr>
      </w:pPr>
      <w:hyperlink r:id="rId21" w:history="1">
        <w:r w:rsidRPr="00317077">
          <w:rPr>
            <w:rStyle w:val="Hyperlink"/>
            <w:rFonts w:ascii="Verdana" w:hAnsi="Verdana"/>
            <w:sz w:val="20"/>
            <w:szCs w:val="20"/>
          </w:rPr>
          <w:t>https://www.bgs.org.uk/sites/default/files/content/DGM%20image%20one.jpg</w:t>
        </w:r>
      </w:hyperlink>
      <w:r w:rsidRPr="00317077">
        <w:rPr>
          <w:rFonts w:ascii="Verdana" w:hAnsi="Verdana"/>
          <w:sz w:val="20"/>
          <w:szCs w:val="20"/>
        </w:rPr>
        <w:t xml:space="preserve"> </w:t>
      </w:r>
    </w:p>
    <w:p w14:paraId="6558A939" w14:textId="6DB7226E" w:rsidR="004073EE" w:rsidRPr="00317077" w:rsidRDefault="004073EE" w:rsidP="004073EE">
      <w:pPr>
        <w:pStyle w:val="ListParagraph"/>
        <w:numPr>
          <w:ilvl w:val="0"/>
          <w:numId w:val="4"/>
        </w:numPr>
        <w:spacing w:line="240" w:lineRule="auto"/>
        <w:rPr>
          <w:rStyle w:val="normaltextrun"/>
          <w:rFonts w:ascii="Verdana" w:hAnsi="Verdana"/>
          <w:color w:val="000000"/>
          <w:sz w:val="20"/>
          <w:szCs w:val="20"/>
          <w:u w:val="single"/>
          <w:shd w:val="clear" w:color="auto" w:fill="FFFFFF"/>
        </w:rPr>
      </w:pPr>
      <w:r w:rsidRPr="00317077">
        <w:rPr>
          <w:rStyle w:val="normaltextrun"/>
          <w:rFonts w:ascii="Verdana" w:hAnsi="Verdana"/>
          <w:color w:val="000000"/>
          <w:sz w:val="20"/>
          <w:szCs w:val="20"/>
          <w:shd w:val="clear" w:color="auto" w:fill="FFFFFF"/>
        </w:rPr>
        <w:t>JPEG 2 URL:</w:t>
      </w:r>
    </w:p>
    <w:p w14:paraId="4EE25D7F" w14:textId="2F8FE49F" w:rsidR="00317077" w:rsidRPr="00317077" w:rsidRDefault="00317077" w:rsidP="00A10E5F">
      <w:pPr>
        <w:spacing w:line="240" w:lineRule="auto"/>
        <w:rPr>
          <w:rFonts w:ascii="Verdana" w:hAnsi="Verdana"/>
          <w:sz w:val="20"/>
          <w:szCs w:val="20"/>
        </w:rPr>
      </w:pPr>
      <w:hyperlink r:id="rId22" w:history="1">
        <w:r w:rsidRPr="00317077">
          <w:rPr>
            <w:rStyle w:val="Hyperlink"/>
            <w:rFonts w:ascii="Verdana" w:hAnsi="Verdana"/>
            <w:sz w:val="20"/>
            <w:szCs w:val="20"/>
          </w:rPr>
          <w:t>https://www.bgs.org.uk/sites/default/files/content/DGM%20image%20two.jpg</w:t>
        </w:r>
      </w:hyperlink>
    </w:p>
    <w:p w14:paraId="115C2DC4" w14:textId="3768E9E9" w:rsidR="00A10E5F" w:rsidRPr="00317077" w:rsidRDefault="00E923D0" w:rsidP="00A10E5F">
      <w:pPr>
        <w:spacing w:line="240" w:lineRule="auto"/>
        <w:rPr>
          <w:rFonts w:ascii="Verdana" w:hAnsi="Verdana"/>
          <w:sz w:val="20"/>
          <w:szCs w:val="20"/>
        </w:rPr>
      </w:pPr>
      <w:r w:rsidRPr="00317077">
        <w:rPr>
          <w:rFonts w:ascii="Verdana" w:hAnsi="Verdana"/>
          <w:sz w:val="20"/>
          <w:szCs w:val="20"/>
          <w:u w:val="single"/>
        </w:rPr>
        <w:br/>
      </w:r>
      <w:r w:rsidR="00A10E5F" w:rsidRPr="00317077">
        <w:rPr>
          <w:rFonts w:ascii="Verdana" w:hAnsi="Verdana"/>
          <w:sz w:val="20"/>
          <w:szCs w:val="20"/>
          <w:u w:val="single"/>
        </w:rPr>
        <w:t>For further information please contact the British Geriatrics Society</w:t>
      </w:r>
      <w:r w:rsidR="00A10E5F" w:rsidRPr="00317077">
        <w:rPr>
          <w:rFonts w:ascii="Verdana" w:hAnsi="Verdana"/>
          <w:sz w:val="20"/>
          <w:szCs w:val="20"/>
        </w:rPr>
        <w:t>:</w:t>
      </w:r>
    </w:p>
    <w:p w14:paraId="78E6BBF3" w14:textId="50DF62F0" w:rsidR="00A10E5F" w:rsidRPr="00317077" w:rsidRDefault="00A10E5F" w:rsidP="00A10E5F">
      <w:pPr>
        <w:spacing w:line="240" w:lineRule="auto"/>
        <w:rPr>
          <w:rFonts w:ascii="Verdana" w:hAnsi="Verdana"/>
          <w:sz w:val="20"/>
          <w:szCs w:val="20"/>
        </w:rPr>
      </w:pPr>
      <w:r w:rsidRPr="00317077">
        <w:rPr>
          <w:rFonts w:ascii="Verdana" w:hAnsi="Verdana"/>
          <w:sz w:val="20"/>
          <w:szCs w:val="20"/>
        </w:rPr>
        <w:t>Marina Mello</w:t>
      </w:r>
      <w:r w:rsidRPr="00317077">
        <w:rPr>
          <w:rFonts w:ascii="Verdana" w:hAnsi="Verdana"/>
          <w:sz w:val="20"/>
          <w:szCs w:val="20"/>
        </w:rPr>
        <w:br/>
        <w:t xml:space="preserve">Communications, </w:t>
      </w:r>
      <w:proofErr w:type="gramStart"/>
      <w:r w:rsidRPr="00317077">
        <w:rPr>
          <w:rFonts w:ascii="Verdana" w:hAnsi="Verdana"/>
          <w:sz w:val="20"/>
          <w:szCs w:val="20"/>
        </w:rPr>
        <w:t>PR</w:t>
      </w:r>
      <w:proofErr w:type="gramEnd"/>
      <w:r w:rsidRPr="00317077">
        <w:rPr>
          <w:rFonts w:ascii="Verdana" w:hAnsi="Verdana"/>
          <w:sz w:val="20"/>
          <w:szCs w:val="20"/>
        </w:rPr>
        <w:t xml:space="preserve"> and Media Manager</w:t>
      </w:r>
      <w:r w:rsidRPr="00317077">
        <w:rPr>
          <w:rFonts w:ascii="Verdana" w:hAnsi="Verdana"/>
          <w:sz w:val="20"/>
          <w:szCs w:val="20"/>
        </w:rPr>
        <w:br/>
        <w:t>Direct Line: +44 (0)207 608 8572</w:t>
      </w:r>
      <w:r w:rsidRPr="00317077">
        <w:rPr>
          <w:rFonts w:ascii="Verdana" w:hAnsi="Verdana"/>
          <w:sz w:val="20"/>
          <w:szCs w:val="20"/>
        </w:rPr>
        <w:br/>
        <w:t>Out of hours: +44 (0)</w:t>
      </w:r>
      <w:r w:rsidR="00A04055" w:rsidRPr="00317077">
        <w:rPr>
          <w:rFonts w:ascii="Verdana" w:hAnsi="Verdana"/>
          <w:sz w:val="20"/>
          <w:szCs w:val="20"/>
        </w:rPr>
        <w:t>7</w:t>
      </w:r>
      <w:r w:rsidR="00D83B2B" w:rsidRPr="00317077">
        <w:rPr>
          <w:rFonts w:ascii="Verdana" w:hAnsi="Verdana"/>
          <w:sz w:val="20"/>
          <w:szCs w:val="20"/>
        </w:rPr>
        <w:t>850271579</w:t>
      </w:r>
      <w:r w:rsidRPr="00317077">
        <w:rPr>
          <w:rFonts w:ascii="Verdana" w:hAnsi="Verdana"/>
          <w:sz w:val="20"/>
          <w:szCs w:val="20"/>
        </w:rPr>
        <w:br/>
        <w:t xml:space="preserve">Email: </w:t>
      </w:r>
      <w:hyperlink r:id="rId23" w:history="1">
        <w:r w:rsidRPr="00317077">
          <w:rPr>
            <w:rStyle w:val="Hyperlink"/>
            <w:rFonts w:ascii="Verdana" w:hAnsi="Verdana"/>
            <w:sz w:val="20"/>
            <w:szCs w:val="20"/>
          </w:rPr>
          <w:t>m.mello@bgs.org.uk</w:t>
        </w:r>
      </w:hyperlink>
      <w:r w:rsidRPr="00317077">
        <w:rPr>
          <w:rFonts w:ascii="Verdana" w:hAnsi="Verdana"/>
          <w:sz w:val="20"/>
          <w:szCs w:val="20"/>
        </w:rPr>
        <w:t xml:space="preserve"> </w:t>
      </w:r>
    </w:p>
    <w:p w14:paraId="37CE3702" w14:textId="73906341" w:rsidR="003D294C" w:rsidRPr="00317077" w:rsidRDefault="003D294C">
      <w:pPr>
        <w:rPr>
          <w:rFonts w:ascii="Verdana" w:hAnsi="Verdana"/>
          <w:sz w:val="20"/>
          <w:szCs w:val="20"/>
        </w:rPr>
      </w:pPr>
    </w:p>
    <w:p w14:paraId="053CAE73" w14:textId="77777777" w:rsidR="006B23EE" w:rsidRPr="00317077" w:rsidRDefault="006B23EE">
      <w:pPr>
        <w:rPr>
          <w:rFonts w:ascii="Verdana" w:hAnsi="Verdana"/>
          <w:sz w:val="20"/>
          <w:szCs w:val="20"/>
        </w:rPr>
      </w:pPr>
    </w:p>
    <w:sectPr w:rsidR="006B23EE" w:rsidRPr="00317077">
      <w:headerReference w:type="even" r:id="rId24"/>
      <w:headerReference w:type="default" r:id="rId25"/>
      <w:footerReference w:type="default" r:id="rId2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ABC5" w14:textId="77777777" w:rsidR="00B16889" w:rsidRDefault="00B16889" w:rsidP="008E679D">
      <w:pPr>
        <w:spacing w:after="0" w:line="240" w:lineRule="auto"/>
      </w:pPr>
      <w:r>
        <w:separator/>
      </w:r>
    </w:p>
  </w:endnote>
  <w:endnote w:type="continuationSeparator" w:id="0">
    <w:p w14:paraId="016A7F3F" w14:textId="77777777" w:rsidR="00B16889" w:rsidRDefault="00B16889" w:rsidP="008E679D">
      <w:pPr>
        <w:spacing w:after="0" w:line="240" w:lineRule="auto"/>
      </w:pPr>
      <w:r>
        <w:continuationSeparator/>
      </w:r>
    </w:p>
  </w:endnote>
  <w:endnote w:type="continuationNotice" w:id="1">
    <w:p w14:paraId="3ADB5591" w14:textId="77777777" w:rsidR="00B16889" w:rsidRDefault="00B16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60690"/>
      <w:docPartObj>
        <w:docPartGallery w:val="Page Numbers (Bottom of Page)"/>
        <w:docPartUnique/>
      </w:docPartObj>
    </w:sdtPr>
    <w:sdtEndPr>
      <w:rPr>
        <w:noProof/>
      </w:rPr>
    </w:sdtEndPr>
    <w:sdtContent>
      <w:p w14:paraId="3814E154" w14:textId="0A6E79C3" w:rsidR="008E679D" w:rsidRDefault="008E679D">
        <w:pPr>
          <w:pStyle w:val="Footer"/>
          <w:jc w:val="right"/>
        </w:pPr>
        <w:r>
          <w:fldChar w:fldCharType="begin"/>
        </w:r>
        <w:r>
          <w:instrText xml:space="preserve"> PAGE   \* MERGEFORMAT </w:instrText>
        </w:r>
        <w:r>
          <w:fldChar w:fldCharType="separate"/>
        </w:r>
        <w:r w:rsidR="00CB2867">
          <w:rPr>
            <w:noProof/>
          </w:rPr>
          <w:t>3</w:t>
        </w:r>
        <w:r>
          <w:rPr>
            <w:noProof/>
          </w:rPr>
          <w:fldChar w:fldCharType="end"/>
        </w:r>
      </w:p>
    </w:sdtContent>
  </w:sdt>
  <w:p w14:paraId="2E0D5A6C" w14:textId="77777777" w:rsidR="008E679D" w:rsidRDefault="008E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CE81" w14:textId="77777777" w:rsidR="00B16889" w:rsidRDefault="00B16889" w:rsidP="008E679D">
      <w:pPr>
        <w:spacing w:after="0" w:line="240" w:lineRule="auto"/>
      </w:pPr>
      <w:r>
        <w:separator/>
      </w:r>
    </w:p>
  </w:footnote>
  <w:footnote w:type="continuationSeparator" w:id="0">
    <w:p w14:paraId="072636BC" w14:textId="77777777" w:rsidR="00B16889" w:rsidRDefault="00B16889" w:rsidP="008E679D">
      <w:pPr>
        <w:spacing w:after="0" w:line="240" w:lineRule="auto"/>
      </w:pPr>
      <w:r>
        <w:continuationSeparator/>
      </w:r>
    </w:p>
  </w:footnote>
  <w:footnote w:type="continuationNotice" w:id="1">
    <w:p w14:paraId="24F39E03" w14:textId="77777777" w:rsidR="00B16889" w:rsidRDefault="00B168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D90E" w14:textId="0106EC8B" w:rsidR="00F31F1C" w:rsidRDefault="00F31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5B65" w14:textId="01AD434D" w:rsidR="00F31F1C" w:rsidRDefault="00F31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AF51" w14:textId="2F2D89A9" w:rsidR="00F31F1C" w:rsidRDefault="00F31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31EEC"/>
    <w:multiLevelType w:val="hybridMultilevel"/>
    <w:tmpl w:val="1994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524F1"/>
    <w:multiLevelType w:val="hybridMultilevel"/>
    <w:tmpl w:val="D7F0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87FDD"/>
    <w:multiLevelType w:val="hybridMultilevel"/>
    <w:tmpl w:val="0FE2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636186"/>
    <w:multiLevelType w:val="hybridMultilevel"/>
    <w:tmpl w:val="A030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0459679">
    <w:abstractNumId w:val="2"/>
  </w:num>
  <w:num w:numId="2" w16cid:durableId="68499191">
    <w:abstractNumId w:val="0"/>
  </w:num>
  <w:num w:numId="3" w16cid:durableId="1069763137">
    <w:abstractNumId w:val="1"/>
  </w:num>
  <w:num w:numId="4" w16cid:durableId="215819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EA"/>
    <w:rsid w:val="000028DC"/>
    <w:rsid w:val="000105D6"/>
    <w:rsid w:val="00025BAA"/>
    <w:rsid w:val="00061A57"/>
    <w:rsid w:val="00091854"/>
    <w:rsid w:val="000E5C62"/>
    <w:rsid w:val="00125397"/>
    <w:rsid w:val="00155299"/>
    <w:rsid w:val="00170C19"/>
    <w:rsid w:val="0018222D"/>
    <w:rsid w:val="001A2C51"/>
    <w:rsid w:val="001B3A8B"/>
    <w:rsid w:val="001B5E10"/>
    <w:rsid w:val="00200ED1"/>
    <w:rsid w:val="00212C08"/>
    <w:rsid w:val="00240747"/>
    <w:rsid w:val="00261BC1"/>
    <w:rsid w:val="002A4160"/>
    <w:rsid w:val="002A57A2"/>
    <w:rsid w:val="002D5D23"/>
    <w:rsid w:val="002D6FE5"/>
    <w:rsid w:val="002E186E"/>
    <w:rsid w:val="00313E2D"/>
    <w:rsid w:val="00317077"/>
    <w:rsid w:val="00354C54"/>
    <w:rsid w:val="003914E3"/>
    <w:rsid w:val="003A12FF"/>
    <w:rsid w:val="003A7AED"/>
    <w:rsid w:val="003C7F5E"/>
    <w:rsid w:val="003D294C"/>
    <w:rsid w:val="003F5A4C"/>
    <w:rsid w:val="004073EE"/>
    <w:rsid w:val="00430454"/>
    <w:rsid w:val="00446179"/>
    <w:rsid w:val="004548B9"/>
    <w:rsid w:val="004944E1"/>
    <w:rsid w:val="004A3E3D"/>
    <w:rsid w:val="004A5108"/>
    <w:rsid w:val="004B38E4"/>
    <w:rsid w:val="004B5701"/>
    <w:rsid w:val="004D0A5B"/>
    <w:rsid w:val="004D64EA"/>
    <w:rsid w:val="004E5389"/>
    <w:rsid w:val="004F1380"/>
    <w:rsid w:val="004F3DBA"/>
    <w:rsid w:val="00507DF4"/>
    <w:rsid w:val="005424FB"/>
    <w:rsid w:val="0056491D"/>
    <w:rsid w:val="0057012E"/>
    <w:rsid w:val="005773FA"/>
    <w:rsid w:val="00583B06"/>
    <w:rsid w:val="00590468"/>
    <w:rsid w:val="005B7F62"/>
    <w:rsid w:val="005E5DC1"/>
    <w:rsid w:val="005F2633"/>
    <w:rsid w:val="005F285C"/>
    <w:rsid w:val="006129C8"/>
    <w:rsid w:val="00626DF1"/>
    <w:rsid w:val="00631DB4"/>
    <w:rsid w:val="00644FA4"/>
    <w:rsid w:val="00661BE1"/>
    <w:rsid w:val="006642C6"/>
    <w:rsid w:val="006845B0"/>
    <w:rsid w:val="0068515B"/>
    <w:rsid w:val="006A19D9"/>
    <w:rsid w:val="006B23EE"/>
    <w:rsid w:val="006F3089"/>
    <w:rsid w:val="006F46C1"/>
    <w:rsid w:val="0070143E"/>
    <w:rsid w:val="0070196B"/>
    <w:rsid w:val="0070398F"/>
    <w:rsid w:val="00717C84"/>
    <w:rsid w:val="00730191"/>
    <w:rsid w:val="00730B23"/>
    <w:rsid w:val="007509F9"/>
    <w:rsid w:val="007661D5"/>
    <w:rsid w:val="00775F14"/>
    <w:rsid w:val="007B21B2"/>
    <w:rsid w:val="007B5064"/>
    <w:rsid w:val="007F7660"/>
    <w:rsid w:val="008105F3"/>
    <w:rsid w:val="00822E84"/>
    <w:rsid w:val="00843977"/>
    <w:rsid w:val="008D1DC9"/>
    <w:rsid w:val="008D2C32"/>
    <w:rsid w:val="008E4F7A"/>
    <w:rsid w:val="008E679D"/>
    <w:rsid w:val="00915F1D"/>
    <w:rsid w:val="009237BA"/>
    <w:rsid w:val="0098701B"/>
    <w:rsid w:val="009B77DC"/>
    <w:rsid w:val="009C0426"/>
    <w:rsid w:val="009C45A9"/>
    <w:rsid w:val="009D28C4"/>
    <w:rsid w:val="009E0CF6"/>
    <w:rsid w:val="009E1F87"/>
    <w:rsid w:val="009F1F34"/>
    <w:rsid w:val="00A04055"/>
    <w:rsid w:val="00A10E5F"/>
    <w:rsid w:val="00A131C9"/>
    <w:rsid w:val="00A20070"/>
    <w:rsid w:val="00A22346"/>
    <w:rsid w:val="00A42303"/>
    <w:rsid w:val="00A424A2"/>
    <w:rsid w:val="00A45BEF"/>
    <w:rsid w:val="00A710DB"/>
    <w:rsid w:val="00A85579"/>
    <w:rsid w:val="00A90575"/>
    <w:rsid w:val="00AA4B55"/>
    <w:rsid w:val="00AE3A30"/>
    <w:rsid w:val="00B16889"/>
    <w:rsid w:val="00B20D39"/>
    <w:rsid w:val="00B33527"/>
    <w:rsid w:val="00B6356B"/>
    <w:rsid w:val="00B66B15"/>
    <w:rsid w:val="00B90311"/>
    <w:rsid w:val="00B90EFF"/>
    <w:rsid w:val="00BB6F66"/>
    <w:rsid w:val="00BF1452"/>
    <w:rsid w:val="00BF3C5B"/>
    <w:rsid w:val="00C05F70"/>
    <w:rsid w:val="00C12E56"/>
    <w:rsid w:val="00C16C97"/>
    <w:rsid w:val="00C35727"/>
    <w:rsid w:val="00C9305D"/>
    <w:rsid w:val="00C93D7F"/>
    <w:rsid w:val="00C95262"/>
    <w:rsid w:val="00C96969"/>
    <w:rsid w:val="00CB2867"/>
    <w:rsid w:val="00D67C22"/>
    <w:rsid w:val="00D83B2B"/>
    <w:rsid w:val="00DC278A"/>
    <w:rsid w:val="00E119F4"/>
    <w:rsid w:val="00E17C0A"/>
    <w:rsid w:val="00E23131"/>
    <w:rsid w:val="00E25E80"/>
    <w:rsid w:val="00E7033A"/>
    <w:rsid w:val="00E923D0"/>
    <w:rsid w:val="00E9478A"/>
    <w:rsid w:val="00E95B5C"/>
    <w:rsid w:val="00EA54F7"/>
    <w:rsid w:val="00EA6D9C"/>
    <w:rsid w:val="00ED1E5A"/>
    <w:rsid w:val="00EE68E3"/>
    <w:rsid w:val="00F06868"/>
    <w:rsid w:val="00F2175A"/>
    <w:rsid w:val="00F31F1C"/>
    <w:rsid w:val="00F35387"/>
    <w:rsid w:val="00F53FEF"/>
    <w:rsid w:val="00F64EAA"/>
    <w:rsid w:val="00F80049"/>
    <w:rsid w:val="00F92CF2"/>
    <w:rsid w:val="00FD11AB"/>
    <w:rsid w:val="00FD6FF4"/>
    <w:rsid w:val="00FE7A15"/>
    <w:rsid w:val="1C1515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1D5F6"/>
  <w15:chartTrackingRefBased/>
  <w15:docId w15:val="{C52E8A18-F1DF-463B-B16A-23503CD4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4EA"/>
    <w:pPr>
      <w:ind w:left="720"/>
      <w:contextualSpacing/>
    </w:pPr>
  </w:style>
  <w:style w:type="character" w:styleId="Hyperlink">
    <w:name w:val="Hyperlink"/>
    <w:basedOn w:val="DefaultParagraphFont"/>
    <w:uiPriority w:val="99"/>
    <w:unhideWhenUsed/>
    <w:rsid w:val="00A10E5F"/>
    <w:rPr>
      <w:color w:val="0563C1" w:themeColor="hyperlink"/>
      <w:u w:val="single"/>
    </w:rPr>
  </w:style>
  <w:style w:type="character" w:customStyle="1" w:styleId="UnresolvedMention1">
    <w:name w:val="Unresolved Mention1"/>
    <w:basedOn w:val="DefaultParagraphFont"/>
    <w:uiPriority w:val="99"/>
    <w:semiHidden/>
    <w:unhideWhenUsed/>
    <w:rsid w:val="00A10E5F"/>
    <w:rPr>
      <w:color w:val="605E5C"/>
      <w:shd w:val="clear" w:color="auto" w:fill="E1DFDD"/>
    </w:rPr>
  </w:style>
  <w:style w:type="paragraph" w:styleId="Header">
    <w:name w:val="header"/>
    <w:basedOn w:val="Normal"/>
    <w:link w:val="HeaderChar"/>
    <w:uiPriority w:val="99"/>
    <w:unhideWhenUsed/>
    <w:rsid w:val="008E6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79D"/>
  </w:style>
  <w:style w:type="paragraph" w:styleId="Footer">
    <w:name w:val="footer"/>
    <w:basedOn w:val="Normal"/>
    <w:link w:val="FooterChar"/>
    <w:uiPriority w:val="99"/>
    <w:unhideWhenUsed/>
    <w:rsid w:val="008E6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79D"/>
  </w:style>
  <w:style w:type="character" w:styleId="CommentReference">
    <w:name w:val="annotation reference"/>
    <w:basedOn w:val="DefaultParagraphFont"/>
    <w:uiPriority w:val="99"/>
    <w:semiHidden/>
    <w:unhideWhenUsed/>
    <w:rsid w:val="009237BA"/>
    <w:rPr>
      <w:sz w:val="16"/>
      <w:szCs w:val="16"/>
    </w:rPr>
  </w:style>
  <w:style w:type="paragraph" w:styleId="CommentText">
    <w:name w:val="annotation text"/>
    <w:basedOn w:val="Normal"/>
    <w:link w:val="CommentTextChar"/>
    <w:uiPriority w:val="99"/>
    <w:semiHidden/>
    <w:unhideWhenUsed/>
    <w:rsid w:val="009237BA"/>
    <w:pPr>
      <w:spacing w:line="240" w:lineRule="auto"/>
    </w:pPr>
    <w:rPr>
      <w:sz w:val="20"/>
      <w:szCs w:val="20"/>
    </w:rPr>
  </w:style>
  <w:style w:type="character" w:customStyle="1" w:styleId="CommentTextChar">
    <w:name w:val="Comment Text Char"/>
    <w:basedOn w:val="DefaultParagraphFont"/>
    <w:link w:val="CommentText"/>
    <w:uiPriority w:val="99"/>
    <w:semiHidden/>
    <w:rsid w:val="009237BA"/>
    <w:rPr>
      <w:sz w:val="20"/>
      <w:szCs w:val="20"/>
    </w:rPr>
  </w:style>
  <w:style w:type="paragraph" w:styleId="CommentSubject">
    <w:name w:val="annotation subject"/>
    <w:basedOn w:val="CommentText"/>
    <w:next w:val="CommentText"/>
    <w:link w:val="CommentSubjectChar"/>
    <w:uiPriority w:val="99"/>
    <w:semiHidden/>
    <w:unhideWhenUsed/>
    <w:rsid w:val="009237BA"/>
    <w:rPr>
      <w:b/>
      <w:bCs/>
    </w:rPr>
  </w:style>
  <w:style w:type="character" w:customStyle="1" w:styleId="CommentSubjectChar">
    <w:name w:val="Comment Subject Char"/>
    <w:basedOn w:val="CommentTextChar"/>
    <w:link w:val="CommentSubject"/>
    <w:uiPriority w:val="99"/>
    <w:semiHidden/>
    <w:rsid w:val="009237BA"/>
    <w:rPr>
      <w:b/>
      <w:bCs/>
      <w:sz w:val="20"/>
      <w:szCs w:val="20"/>
    </w:rPr>
  </w:style>
  <w:style w:type="paragraph" w:styleId="BalloonText">
    <w:name w:val="Balloon Text"/>
    <w:basedOn w:val="Normal"/>
    <w:link w:val="BalloonTextChar"/>
    <w:uiPriority w:val="99"/>
    <w:semiHidden/>
    <w:unhideWhenUsed/>
    <w:rsid w:val="00923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7BA"/>
    <w:rPr>
      <w:rFonts w:ascii="Segoe UI" w:hAnsi="Segoe UI" w:cs="Segoe UI"/>
      <w:sz w:val="18"/>
      <w:szCs w:val="18"/>
    </w:rPr>
  </w:style>
  <w:style w:type="character" w:styleId="UnresolvedMention">
    <w:name w:val="Unresolved Mention"/>
    <w:basedOn w:val="DefaultParagraphFont"/>
    <w:uiPriority w:val="99"/>
    <w:semiHidden/>
    <w:unhideWhenUsed/>
    <w:rsid w:val="004548B9"/>
    <w:rPr>
      <w:color w:val="605E5C"/>
      <w:shd w:val="clear" w:color="auto" w:fill="E1DFDD"/>
    </w:rPr>
  </w:style>
  <w:style w:type="character" w:styleId="FollowedHyperlink">
    <w:name w:val="FollowedHyperlink"/>
    <w:basedOn w:val="DefaultParagraphFont"/>
    <w:uiPriority w:val="99"/>
    <w:semiHidden/>
    <w:unhideWhenUsed/>
    <w:rsid w:val="00AE3A30"/>
    <w:rPr>
      <w:color w:val="954F72" w:themeColor="followedHyperlink"/>
      <w:u w:val="single"/>
    </w:rPr>
  </w:style>
  <w:style w:type="character" w:customStyle="1" w:styleId="normaltextrun">
    <w:name w:val="normaltextrun"/>
    <w:basedOn w:val="DefaultParagraphFont"/>
    <w:rsid w:val="0015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14164">
      <w:bodyDiv w:val="1"/>
      <w:marLeft w:val="0"/>
      <w:marRight w:val="0"/>
      <w:marTop w:val="0"/>
      <w:marBottom w:val="0"/>
      <w:divBdr>
        <w:top w:val="none" w:sz="0" w:space="0" w:color="auto"/>
        <w:left w:val="none" w:sz="0" w:space="0" w:color="auto"/>
        <w:bottom w:val="none" w:sz="0" w:space="0" w:color="auto"/>
        <w:right w:val="none" w:sz="0" w:space="0" w:color="auto"/>
      </w:divBdr>
      <w:divsChild>
        <w:div w:id="2129344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3143548">
      <w:bodyDiv w:val="1"/>
      <w:marLeft w:val="0"/>
      <w:marRight w:val="0"/>
      <w:marTop w:val="0"/>
      <w:marBottom w:val="0"/>
      <w:divBdr>
        <w:top w:val="none" w:sz="0" w:space="0" w:color="auto"/>
        <w:left w:val="none" w:sz="0" w:space="0" w:color="auto"/>
        <w:bottom w:val="none" w:sz="0" w:space="0" w:color="auto"/>
        <w:right w:val="none" w:sz="0" w:space="0" w:color="auto"/>
      </w:divBdr>
      <w:divsChild>
        <w:div w:id="52193412">
          <w:marLeft w:val="0"/>
          <w:marRight w:val="0"/>
          <w:marTop w:val="0"/>
          <w:marBottom w:val="0"/>
          <w:divBdr>
            <w:top w:val="none" w:sz="0" w:space="0" w:color="auto"/>
            <w:left w:val="none" w:sz="0" w:space="0" w:color="auto"/>
            <w:bottom w:val="none" w:sz="0" w:space="0" w:color="auto"/>
            <w:right w:val="none" w:sz="0" w:space="0" w:color="auto"/>
          </w:divBdr>
        </w:div>
        <w:div w:id="835682148">
          <w:marLeft w:val="0"/>
          <w:marRight w:val="0"/>
          <w:marTop w:val="0"/>
          <w:marBottom w:val="0"/>
          <w:divBdr>
            <w:top w:val="none" w:sz="0" w:space="0" w:color="auto"/>
            <w:left w:val="none" w:sz="0" w:space="0" w:color="auto"/>
            <w:bottom w:val="none" w:sz="0" w:space="0" w:color="auto"/>
            <w:right w:val="none" w:sz="0" w:space="0" w:color="auto"/>
          </w:divBdr>
        </w:div>
        <w:div w:id="104144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s.gov.uk/peoplepopulationandcommunity/birthsdeathsandmarriages/ageing/articles/profileoftheolderpopulationlivinginenglandandwalesin2021andchangessince2011/2023-04-03" TargetMode="External"/><Relationship Id="rId18" Type="http://schemas.openxmlformats.org/officeDocument/2006/relationships/hyperlink" Target="https://www.bgs.org.uk/DG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gs.org.uk/sites/default/files/content/DGM%20image%20one.jpg" TargetMode="External"/><Relationship Id="rId7" Type="http://schemas.openxmlformats.org/officeDocument/2006/relationships/webSettings" Target="webSettings.xml"/><Relationship Id="rId12" Type="http://schemas.openxmlformats.org/officeDocument/2006/relationships/hyperlink" Target="https://www.rcplondon.ac.uk/diploma-geriatric-medicine" TargetMode="External"/><Relationship Id="rId17" Type="http://schemas.openxmlformats.org/officeDocument/2006/relationships/hyperlink" Target="https://www.bgs.org.uk/DG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gs.org.uk/DGM" TargetMode="External"/><Relationship Id="rId20" Type="http://schemas.openxmlformats.org/officeDocument/2006/relationships/hyperlink" Target="https://www.bgs.org.uk/DG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gs.org.uk/DG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igital.nhs.uk/news/news-archive/2016-news-archive/hospital-admissions-hit-record-high-as-population-ages" TargetMode="External"/><Relationship Id="rId23" Type="http://schemas.openxmlformats.org/officeDocument/2006/relationships/hyperlink" Target="mailto:m.mello@bgs.org.uk"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bgs.org.uk/DG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ns.gov.uk/peoplepopulationandcommunity/birthsdeathsandmarriages/ageing/articles/voicesofourageingpopulation/livinglongerlives" TargetMode="External"/><Relationship Id="rId22" Type="http://schemas.openxmlformats.org/officeDocument/2006/relationships/hyperlink" Target="https://www.bgs.org.uk/sites/default/files/content/DGM%20image%20two.jpg"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db75e10-17a8-4cab-ac3f-d45d09c07a9c" xsi:nil="true"/>
    <lcf76f155ced4ddcb4097134ff3c332f xmlns="0db75e10-17a8-4cab-ac3f-d45d09c07a9c">
      <Terms xmlns="http://schemas.microsoft.com/office/infopath/2007/PartnerControls"/>
    </lcf76f155ced4ddcb4097134ff3c332f>
    <TaxCatchAll xmlns="f4fd96df-8eb6-4905-a7ac-e7398a6d5b82" xsi:nil="true"/>
    <SharedWithUsers xmlns="f4fd96df-8eb6-4905-a7ac-e7398a6d5b82">
      <UserInfo>
        <DisplayName>Sarah Mistry</DisplayName>
        <AccountId>39</AccountId>
        <AccountType/>
      </UserInfo>
      <UserInfo>
        <DisplayName>Marina Mello</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7149D10C1D854EB40A664D3E8528CE" ma:contentTypeVersion="19" ma:contentTypeDescription="Create a new document." ma:contentTypeScope="" ma:versionID="4852604c0a59085da1836824311d7211">
  <xsd:schema xmlns:xsd="http://www.w3.org/2001/XMLSchema" xmlns:xs="http://www.w3.org/2001/XMLSchema" xmlns:p="http://schemas.microsoft.com/office/2006/metadata/properties" xmlns:ns2="0db75e10-17a8-4cab-ac3f-d45d09c07a9c" xmlns:ns3="f4fd96df-8eb6-4905-a7ac-e7398a6d5b82" targetNamespace="http://schemas.microsoft.com/office/2006/metadata/properties" ma:root="true" ma:fieldsID="ebfa005185d0eeda8ade152253170208" ns2:_="" ns3:_="">
    <xsd:import namespace="0db75e10-17a8-4cab-ac3f-d45d09c07a9c"/>
    <xsd:import namespace="f4fd96df-8eb6-4905-a7ac-e7398a6d5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5e10-17a8-4cab-ac3f-d45d09c0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12cb1-bc6b-48d9-9f9f-fb88ad77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d96df-8eb6-4905-a7ac-e7398a6d5b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dc72bc-5ae9-4b57-9d5b-96e6f0e90f47}" ma:internalName="TaxCatchAll" ma:showField="CatchAllData" ma:web="f4fd96df-8eb6-4905-a7ac-e7398a6d5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8C586-437F-465C-9EA1-003713285905}">
  <ds:schemaRefs>
    <ds:schemaRef ds:uri="http://schemas.microsoft.com/office/2006/metadata/properties"/>
    <ds:schemaRef ds:uri="http://schemas.microsoft.com/office/infopath/2007/PartnerControls"/>
    <ds:schemaRef ds:uri="0db75e10-17a8-4cab-ac3f-d45d09c07a9c"/>
    <ds:schemaRef ds:uri="f4fd96df-8eb6-4905-a7ac-e7398a6d5b82"/>
  </ds:schemaRefs>
</ds:datastoreItem>
</file>

<file path=customXml/itemProps2.xml><?xml version="1.0" encoding="utf-8"?>
<ds:datastoreItem xmlns:ds="http://schemas.openxmlformats.org/officeDocument/2006/customXml" ds:itemID="{BDC9777A-B73C-4DFF-89EB-707302578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5e10-17a8-4cab-ac3f-d45d09c07a9c"/>
    <ds:schemaRef ds:uri="f4fd96df-8eb6-4905-a7ac-e7398a6d5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570D7-FCA4-4B46-8D61-80A3031F5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Links>
    <vt:vector size="78" baseType="variant">
      <vt:variant>
        <vt:i4>852024</vt:i4>
      </vt:variant>
      <vt:variant>
        <vt:i4>36</vt:i4>
      </vt:variant>
      <vt:variant>
        <vt:i4>0</vt:i4>
      </vt:variant>
      <vt:variant>
        <vt:i4>5</vt:i4>
      </vt:variant>
      <vt:variant>
        <vt:lpwstr>mailto:m.mello@bgs.org.uk</vt:lpwstr>
      </vt:variant>
      <vt:variant>
        <vt:lpwstr/>
      </vt:variant>
      <vt:variant>
        <vt:i4>8323117</vt:i4>
      </vt:variant>
      <vt:variant>
        <vt:i4>33</vt:i4>
      </vt:variant>
      <vt:variant>
        <vt:i4>0</vt:i4>
      </vt:variant>
      <vt:variant>
        <vt:i4>5</vt:i4>
      </vt:variant>
      <vt:variant>
        <vt:lpwstr>https://www.bgs.org.uk/sites/default/files/content/DGM image 2.jpg</vt:lpwstr>
      </vt:variant>
      <vt:variant>
        <vt:lpwstr/>
      </vt:variant>
      <vt:variant>
        <vt:i4>8126509</vt:i4>
      </vt:variant>
      <vt:variant>
        <vt:i4>30</vt:i4>
      </vt:variant>
      <vt:variant>
        <vt:i4>0</vt:i4>
      </vt:variant>
      <vt:variant>
        <vt:i4>5</vt:i4>
      </vt:variant>
      <vt:variant>
        <vt:lpwstr>https://www.bgs.org.uk/sites/default/files/content/DGM image 1.jpg</vt:lpwstr>
      </vt:variant>
      <vt:variant>
        <vt:lpwstr/>
      </vt:variant>
      <vt:variant>
        <vt:i4>4128868</vt:i4>
      </vt:variant>
      <vt:variant>
        <vt:i4>27</vt:i4>
      </vt:variant>
      <vt:variant>
        <vt:i4>0</vt:i4>
      </vt:variant>
      <vt:variant>
        <vt:i4>5</vt:i4>
      </vt:variant>
      <vt:variant>
        <vt:lpwstr>https://www.bgs.org.uk/DGM</vt:lpwstr>
      </vt:variant>
      <vt:variant>
        <vt:lpwstr/>
      </vt:variant>
      <vt:variant>
        <vt:i4>4128868</vt:i4>
      </vt:variant>
      <vt:variant>
        <vt:i4>24</vt:i4>
      </vt:variant>
      <vt:variant>
        <vt:i4>0</vt:i4>
      </vt:variant>
      <vt:variant>
        <vt:i4>5</vt:i4>
      </vt:variant>
      <vt:variant>
        <vt:lpwstr>https://www.bgs.org.uk/DGM</vt:lpwstr>
      </vt:variant>
      <vt:variant>
        <vt:lpwstr/>
      </vt:variant>
      <vt:variant>
        <vt:i4>4128868</vt:i4>
      </vt:variant>
      <vt:variant>
        <vt:i4>21</vt:i4>
      </vt:variant>
      <vt:variant>
        <vt:i4>0</vt:i4>
      </vt:variant>
      <vt:variant>
        <vt:i4>5</vt:i4>
      </vt:variant>
      <vt:variant>
        <vt:lpwstr>https://www.bgs.org.uk/DGM</vt:lpwstr>
      </vt:variant>
      <vt:variant>
        <vt:lpwstr/>
      </vt:variant>
      <vt:variant>
        <vt:i4>4128868</vt:i4>
      </vt:variant>
      <vt:variant>
        <vt:i4>18</vt:i4>
      </vt:variant>
      <vt:variant>
        <vt:i4>0</vt:i4>
      </vt:variant>
      <vt:variant>
        <vt:i4>5</vt:i4>
      </vt:variant>
      <vt:variant>
        <vt:lpwstr>https://www.bgs.org.uk/DGM</vt:lpwstr>
      </vt:variant>
      <vt:variant>
        <vt:lpwstr/>
      </vt:variant>
      <vt:variant>
        <vt:i4>4128868</vt:i4>
      </vt:variant>
      <vt:variant>
        <vt:i4>15</vt:i4>
      </vt:variant>
      <vt:variant>
        <vt:i4>0</vt:i4>
      </vt:variant>
      <vt:variant>
        <vt:i4>5</vt:i4>
      </vt:variant>
      <vt:variant>
        <vt:lpwstr>https://www.bgs.org.uk/DGM</vt:lpwstr>
      </vt:variant>
      <vt:variant>
        <vt:lpwstr/>
      </vt:variant>
      <vt:variant>
        <vt:i4>1769492</vt:i4>
      </vt:variant>
      <vt:variant>
        <vt:i4>12</vt:i4>
      </vt:variant>
      <vt:variant>
        <vt:i4>0</vt:i4>
      </vt:variant>
      <vt:variant>
        <vt:i4>5</vt:i4>
      </vt:variant>
      <vt:variant>
        <vt:lpwstr>https://digital.nhs.uk/news/news-archive/2016-news-archive/hospital-admissions-hit-record-high-as-population-ages</vt:lpwstr>
      </vt:variant>
      <vt:variant>
        <vt:lpwstr>:~:text=Patients%20aged%2065%20to%2069%20made%20up%20the%20single%20largest,includes%20babies%20born%20in%20hospital.</vt:lpwstr>
      </vt:variant>
      <vt:variant>
        <vt:i4>7012396</vt:i4>
      </vt:variant>
      <vt:variant>
        <vt:i4>9</vt:i4>
      </vt:variant>
      <vt:variant>
        <vt:i4>0</vt:i4>
      </vt:variant>
      <vt:variant>
        <vt:i4>5</vt:i4>
      </vt:variant>
      <vt:variant>
        <vt:lpwstr>https://ons.gov.uk/peoplepopulationandcommunity/birthsdeathsandmarriages/ageing/articles/voicesofourageingpopulation/livinglongerlives</vt:lpwstr>
      </vt:variant>
      <vt:variant>
        <vt:lpwstr/>
      </vt:variant>
      <vt:variant>
        <vt:i4>7733288</vt:i4>
      </vt:variant>
      <vt:variant>
        <vt:i4>6</vt:i4>
      </vt:variant>
      <vt:variant>
        <vt:i4>0</vt:i4>
      </vt:variant>
      <vt:variant>
        <vt:i4>5</vt:i4>
      </vt:variant>
      <vt:variant>
        <vt:lpwstr>https://www.ons.gov.uk/peoplepopulationandcommunity/birthsdeathsandmarriages/ageing/articles/profileoftheolderpopulationlivinginenglandandwalesin2021andchangessince2011/2023-04-03</vt:lpwstr>
      </vt:variant>
      <vt:variant>
        <vt:lpwstr/>
      </vt:variant>
      <vt:variant>
        <vt:i4>2621560</vt:i4>
      </vt:variant>
      <vt:variant>
        <vt:i4>3</vt:i4>
      </vt:variant>
      <vt:variant>
        <vt:i4>0</vt:i4>
      </vt:variant>
      <vt:variant>
        <vt:i4>5</vt:i4>
      </vt:variant>
      <vt:variant>
        <vt:lpwstr>https://www.rcplondon.ac.uk/diploma-geriatric-medicine</vt:lpwstr>
      </vt:variant>
      <vt:variant>
        <vt:lpwstr/>
      </vt:variant>
      <vt:variant>
        <vt:i4>4128868</vt:i4>
      </vt:variant>
      <vt:variant>
        <vt:i4>0</vt:i4>
      </vt:variant>
      <vt:variant>
        <vt:i4>0</vt:i4>
      </vt:variant>
      <vt:variant>
        <vt:i4>5</vt:i4>
      </vt:variant>
      <vt:variant>
        <vt:lpwstr>https://www.bgs.org.uk/DGM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Mello</dc:creator>
  <cp:keywords/>
  <dc:description/>
  <cp:lastModifiedBy>Marina Mello</cp:lastModifiedBy>
  <cp:revision>2</cp:revision>
  <dcterms:created xsi:type="dcterms:W3CDTF">2024-02-13T16:51:00Z</dcterms:created>
  <dcterms:modified xsi:type="dcterms:W3CDTF">2024-02-13T16:51:00Z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0x010100357149D10C1D854EB40A664D3E8528CE</vt:lpwstr>
  </property>
  <property fmtid="{D5CDD505-2E9C-101B-9397-08002B2CF9AE}" pid="3" name="Order">
    <vt:r8>8571800</vt:r8>
  </property>
  <property fmtid="{D5CDD505-2E9C-101B-9397-08002B2CF9AE}" pid="4" name="MediaServiceImageTags">
    <vt:lpwstr/>
  </property>
</Properties>
</file>